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DC46" w14:textId="50085857" w:rsidR="001F222B" w:rsidRPr="00166DF3" w:rsidRDefault="00166DF3" w:rsidP="00166DF3">
      <w:pPr>
        <w:pStyle w:val="Title"/>
        <w:rPr>
          <w:b w:val="0"/>
          <w:sz w:val="22"/>
          <w:szCs w:val="22"/>
        </w:rPr>
      </w:pPr>
      <w:r w:rsidRPr="00166DF3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0" distR="0" simplePos="0" relativeHeight="15731712" behindDoc="0" locked="0" layoutInCell="1" allowOverlap="1" wp14:anchorId="2FFA268B" wp14:editId="75011BF6">
            <wp:simplePos x="0" y="0"/>
            <wp:positionH relativeFrom="page">
              <wp:posOffset>694896</wp:posOffset>
            </wp:positionH>
            <wp:positionV relativeFrom="paragraph">
              <wp:posOffset>60960</wp:posOffset>
            </wp:positionV>
            <wp:extent cx="856445" cy="539902"/>
            <wp:effectExtent l="0" t="0" r="127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445" cy="539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6DF3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0" distR="0" simplePos="0" relativeHeight="15732224" behindDoc="0" locked="0" layoutInCell="1" allowOverlap="1" wp14:anchorId="2A85B692" wp14:editId="6BB048C8">
            <wp:simplePos x="0" y="0"/>
            <wp:positionH relativeFrom="page">
              <wp:posOffset>5821251</wp:posOffset>
            </wp:positionH>
            <wp:positionV relativeFrom="paragraph">
              <wp:posOffset>111314</wp:posOffset>
            </wp:positionV>
            <wp:extent cx="1023870" cy="336111"/>
            <wp:effectExtent l="0" t="0" r="5080" b="698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933" cy="345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090" w:rsidRPr="00166DF3">
        <w:rPr>
          <w:rFonts w:asciiTheme="minorHAnsi" w:hAnsiTheme="minorHAnsi" w:cstheme="minorHAnsi"/>
          <w:sz w:val="22"/>
          <w:szCs w:val="22"/>
        </w:rPr>
        <w:t>THE CYPRUS GROUP OF CIVIL AND</w:t>
      </w:r>
      <w:r w:rsidR="00192090" w:rsidRPr="00166DF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192090" w:rsidRPr="00166DF3">
        <w:rPr>
          <w:rFonts w:asciiTheme="minorHAnsi" w:hAnsiTheme="minorHAnsi" w:cstheme="minorHAnsi"/>
          <w:w w:val="95"/>
          <w:sz w:val="22"/>
          <w:szCs w:val="22"/>
        </w:rPr>
        <w:t>MECHANICAL</w:t>
      </w:r>
      <w:r w:rsidR="00192090" w:rsidRPr="00166DF3">
        <w:rPr>
          <w:rFonts w:asciiTheme="minorHAnsi" w:hAnsiTheme="minorHAnsi" w:cstheme="minorHAnsi"/>
          <w:spacing w:val="17"/>
          <w:w w:val="95"/>
          <w:sz w:val="22"/>
          <w:szCs w:val="22"/>
        </w:rPr>
        <w:t xml:space="preserve"> </w:t>
      </w:r>
      <w:r w:rsidR="00192090" w:rsidRPr="00166DF3">
        <w:rPr>
          <w:rFonts w:asciiTheme="minorHAnsi" w:hAnsiTheme="minorHAnsi" w:cstheme="minorHAnsi"/>
          <w:w w:val="95"/>
          <w:sz w:val="22"/>
          <w:szCs w:val="22"/>
        </w:rPr>
        <w:t>PROFESSIONAL</w:t>
      </w:r>
      <w:r w:rsidR="00192090" w:rsidRPr="00166DF3">
        <w:rPr>
          <w:rFonts w:asciiTheme="minorHAnsi" w:hAnsiTheme="minorHAnsi" w:cstheme="minorHAnsi"/>
          <w:spacing w:val="23"/>
          <w:w w:val="95"/>
          <w:sz w:val="22"/>
          <w:szCs w:val="22"/>
        </w:rPr>
        <w:t xml:space="preserve"> </w:t>
      </w:r>
      <w:r w:rsidR="00192090" w:rsidRPr="00166DF3">
        <w:rPr>
          <w:rFonts w:asciiTheme="minorHAnsi" w:hAnsiTheme="minorHAnsi" w:cstheme="minorHAnsi"/>
          <w:w w:val="95"/>
          <w:sz w:val="22"/>
          <w:szCs w:val="22"/>
        </w:rPr>
        <w:t>ENGINEERS</w:t>
      </w:r>
      <w:r w:rsidR="00192090" w:rsidRPr="00166DF3">
        <w:rPr>
          <w:b w:val="0"/>
          <w:w w:val="95"/>
          <w:sz w:val="22"/>
          <w:szCs w:val="22"/>
        </w:rPr>
        <w:t>.</w:t>
      </w:r>
    </w:p>
    <w:p w14:paraId="7E25D53F" w14:textId="4988341F" w:rsidR="00166DF3" w:rsidRPr="00166DF3" w:rsidRDefault="00166DF3" w:rsidP="00166DF3">
      <w:pPr>
        <w:ind w:right="2797"/>
        <w:jc w:val="right"/>
        <w:rPr>
          <w:rFonts w:asciiTheme="minorHAnsi" w:hAnsiTheme="minorHAnsi" w:cstheme="minorHAnsi"/>
          <w:sz w:val="20"/>
          <w:szCs w:val="20"/>
        </w:rPr>
      </w:pPr>
      <w:r w:rsidRPr="00166DF3">
        <w:rPr>
          <w:rFonts w:asciiTheme="minorHAnsi" w:hAnsiTheme="minorHAnsi" w:cstheme="minorHAnsi"/>
          <w:sz w:val="20"/>
          <w:szCs w:val="20"/>
        </w:rPr>
        <w:t xml:space="preserve">     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192090" w:rsidRPr="00166DF3">
        <w:rPr>
          <w:rFonts w:asciiTheme="minorHAnsi" w:hAnsiTheme="minorHAnsi" w:cstheme="minorHAnsi"/>
          <w:sz w:val="20"/>
          <w:szCs w:val="20"/>
        </w:rPr>
        <w:t>(Cyprus</w:t>
      </w:r>
      <w:r w:rsidR="00192090" w:rsidRPr="00166DF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192090" w:rsidRPr="00166DF3">
        <w:rPr>
          <w:rFonts w:asciiTheme="minorHAnsi" w:hAnsiTheme="minorHAnsi" w:cstheme="minorHAnsi"/>
          <w:sz w:val="20"/>
          <w:szCs w:val="20"/>
        </w:rPr>
        <w:t>Branch</w:t>
      </w:r>
      <w:r w:rsidR="00192090" w:rsidRPr="00166DF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192090" w:rsidRPr="00166DF3">
        <w:rPr>
          <w:rFonts w:asciiTheme="minorHAnsi" w:hAnsiTheme="minorHAnsi" w:cstheme="minorHAnsi"/>
          <w:sz w:val="20"/>
          <w:szCs w:val="20"/>
        </w:rPr>
        <w:t>of</w:t>
      </w:r>
      <w:r w:rsidR="00192090" w:rsidRPr="00166DF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192090" w:rsidRPr="00166DF3">
        <w:rPr>
          <w:rFonts w:asciiTheme="minorHAnsi" w:hAnsiTheme="minorHAnsi" w:cstheme="minorHAnsi"/>
          <w:sz w:val="20"/>
          <w:szCs w:val="20"/>
        </w:rPr>
        <w:t>the</w:t>
      </w:r>
      <w:r w:rsidR="00192090" w:rsidRPr="00166DF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192090" w:rsidRPr="00166DF3">
        <w:rPr>
          <w:rFonts w:asciiTheme="minorHAnsi" w:hAnsiTheme="minorHAnsi" w:cstheme="minorHAnsi"/>
          <w:sz w:val="20"/>
          <w:szCs w:val="20"/>
        </w:rPr>
        <w:t>I.C.E.</w:t>
      </w:r>
      <w:r w:rsidR="00192090" w:rsidRPr="00166DF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192090" w:rsidRPr="00166DF3">
        <w:rPr>
          <w:rFonts w:asciiTheme="minorHAnsi" w:hAnsiTheme="minorHAnsi" w:cstheme="minorHAnsi"/>
          <w:sz w:val="20"/>
          <w:szCs w:val="20"/>
        </w:rPr>
        <w:t>and</w:t>
      </w:r>
      <w:r w:rsidR="00192090" w:rsidRPr="00166DF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192090" w:rsidRPr="00166DF3">
        <w:rPr>
          <w:rFonts w:asciiTheme="minorHAnsi" w:hAnsiTheme="minorHAnsi" w:cstheme="minorHAnsi"/>
          <w:sz w:val="20"/>
          <w:szCs w:val="20"/>
        </w:rPr>
        <w:t>the</w:t>
      </w:r>
      <w:r w:rsidR="00192090" w:rsidRPr="00166DF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192090" w:rsidRPr="00166DF3">
        <w:rPr>
          <w:rFonts w:asciiTheme="minorHAnsi" w:hAnsiTheme="minorHAnsi" w:cstheme="minorHAnsi"/>
          <w:sz w:val="20"/>
          <w:szCs w:val="20"/>
        </w:rPr>
        <w:t>I.Mech.E.</w:t>
      </w:r>
      <w:r w:rsidR="00192090" w:rsidRPr="00166DF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192090" w:rsidRPr="00166DF3">
        <w:rPr>
          <w:rFonts w:asciiTheme="minorHAnsi" w:hAnsiTheme="minorHAnsi" w:cstheme="minorHAnsi"/>
          <w:sz w:val="20"/>
          <w:szCs w:val="20"/>
        </w:rPr>
        <w:t>of</w:t>
      </w:r>
      <w:r w:rsidR="00192090" w:rsidRPr="00166DF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192090" w:rsidRPr="00166DF3">
        <w:rPr>
          <w:rFonts w:asciiTheme="minorHAnsi" w:hAnsiTheme="minorHAnsi" w:cstheme="minorHAnsi"/>
          <w:sz w:val="20"/>
          <w:szCs w:val="20"/>
        </w:rPr>
        <w:t>U.K.)</w:t>
      </w:r>
    </w:p>
    <w:p w14:paraId="13BC0642" w14:textId="711EEDF5" w:rsidR="00166DF3" w:rsidRDefault="00166DF3">
      <w:pPr>
        <w:spacing w:line="212" w:lineRule="exact"/>
        <w:ind w:left="2781" w:right="2797"/>
        <w:jc w:val="center"/>
        <w:rPr>
          <w:sz w:val="20"/>
        </w:rPr>
      </w:pPr>
    </w:p>
    <w:p w14:paraId="2B3D6097" w14:textId="26A947D8" w:rsidR="001F222B" w:rsidRPr="00E76CF9" w:rsidRDefault="00166DF3" w:rsidP="000002F9">
      <w:pPr>
        <w:pStyle w:val="BodyText"/>
        <w:spacing w:after="240"/>
        <w:ind w:left="2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F46E97F" wp14:editId="7AD405C7">
                <wp:simplePos x="0" y="0"/>
                <wp:positionH relativeFrom="page">
                  <wp:posOffset>695459</wp:posOffset>
                </wp:positionH>
                <wp:positionV relativeFrom="paragraph">
                  <wp:posOffset>97128</wp:posOffset>
                </wp:positionV>
                <wp:extent cx="6149412" cy="0"/>
                <wp:effectExtent l="0" t="19050" r="41910" b="3810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9412" cy="0"/>
                        </a:xfrm>
                        <a:prstGeom prst="line">
                          <a:avLst/>
                        </a:prstGeom>
                        <a:noFill/>
                        <a:ln w="502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72815" id="Line 9" o:spid="_x0000_s1026" style="position:absolute;flip:y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75pt,7.65pt" to="538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" strokeweight="3.96pt">
                <w10:wrap anchorx="page"/>
              </v:line>
            </w:pict>
          </mc:Fallback>
        </mc:AlternateContent>
      </w:r>
    </w:p>
    <w:p w14:paraId="50FFABE1" w14:textId="61C1DA5C" w:rsidR="000002F9" w:rsidRPr="00DA36C5" w:rsidRDefault="000002F9" w:rsidP="000002F9">
      <w:pPr>
        <w:keepNext/>
        <w:widowControl/>
        <w:spacing w:line="360" w:lineRule="auto"/>
        <w:ind w:right="569"/>
        <w:jc w:val="both"/>
        <w:outlineLvl w:val="3"/>
        <w:rPr>
          <w:rFonts w:asciiTheme="minorHAnsi" w:eastAsia="Times New Roman" w:hAnsiTheme="minorHAnsi" w:cstheme="minorHAnsi"/>
          <w:b/>
          <w:bCs/>
          <w:u w:val="single"/>
          <w:lang w:val="en-GB"/>
        </w:rPr>
      </w:pPr>
      <w:r w:rsidRPr="00DA36C5">
        <w:rPr>
          <w:rFonts w:asciiTheme="minorHAnsi" w:eastAsia="Times New Roman" w:hAnsiTheme="minorHAnsi" w:cstheme="minorHAnsi"/>
          <w:b/>
          <w:bCs/>
          <w:u w:val="single"/>
          <w:lang w:val="en-GB"/>
        </w:rPr>
        <w:t xml:space="preserve">TO ALL MEMBERS </w:t>
      </w:r>
      <w:r w:rsidR="00303332">
        <w:rPr>
          <w:rFonts w:asciiTheme="minorHAnsi" w:eastAsia="Times New Roman" w:hAnsiTheme="minorHAnsi" w:cstheme="minorHAnsi"/>
          <w:b/>
          <w:bCs/>
          <w:u w:val="single"/>
        </w:rPr>
        <w:t xml:space="preserve">AND FRIENDS </w:t>
      </w:r>
      <w:r w:rsidRPr="00DA36C5">
        <w:rPr>
          <w:rFonts w:asciiTheme="minorHAnsi" w:eastAsia="Times New Roman" w:hAnsiTheme="minorHAnsi" w:cstheme="minorHAnsi"/>
          <w:b/>
          <w:bCs/>
          <w:u w:val="single"/>
          <w:lang w:val="en-GB"/>
        </w:rPr>
        <w:t>OF THE GROUP:</w:t>
      </w:r>
    </w:p>
    <w:p w14:paraId="6CAF3ED2" w14:textId="3D53A48C" w:rsidR="001F222B" w:rsidRPr="00DA36C5" w:rsidRDefault="000002F9">
      <w:pPr>
        <w:pStyle w:val="BodyText"/>
        <w:spacing w:before="1"/>
        <w:rPr>
          <w:rFonts w:asciiTheme="minorHAnsi" w:hAnsiTheme="minorHAnsi" w:cstheme="minorHAnsi"/>
        </w:rPr>
      </w:pPr>
      <w:r w:rsidRPr="00DA36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22EF8DF" wp14:editId="6F12116E">
                <wp:simplePos x="0" y="0"/>
                <wp:positionH relativeFrom="page">
                  <wp:posOffset>1821815</wp:posOffset>
                </wp:positionH>
                <wp:positionV relativeFrom="paragraph">
                  <wp:posOffset>201930</wp:posOffset>
                </wp:positionV>
                <wp:extent cx="3637915" cy="382905"/>
                <wp:effectExtent l="19050" t="19050" r="19685" b="17145"/>
                <wp:wrapTopAndBottom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915" cy="38290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52FF94" w14:textId="0F743F8D" w:rsidR="000002F9" w:rsidRPr="000002F9" w:rsidRDefault="000002F9" w:rsidP="000002F9">
                            <w:pPr>
                              <w:widowControl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002F9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  <w:lang w:val="en-GB"/>
                              </w:rPr>
                              <w:t>CIRCULAR</w:t>
                            </w:r>
                            <w:r w:rsidRPr="000002F9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36C5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  <w:lang w:val="en-GB"/>
                              </w:rPr>
                              <w:t>No.</w:t>
                            </w:r>
                            <w:r w:rsidR="00200304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  <w:lang w:val="en-GB"/>
                              </w:rPr>
                              <w:t>01</w:t>
                            </w:r>
                            <w:r w:rsidRPr="00DA36C5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0002F9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  <w:lang w:val="en-GB"/>
                              </w:rPr>
                              <w:t>/ 202</w:t>
                            </w:r>
                            <w:r w:rsidR="00200304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  <w:lang w:val="en-GB"/>
                              </w:rPr>
                              <w:t>4</w:t>
                            </w:r>
                          </w:p>
                          <w:p w14:paraId="4723B5B2" w14:textId="748939E5" w:rsidR="000002F9" w:rsidRPr="000002F9" w:rsidRDefault="000002F9" w:rsidP="000002F9">
                            <w:pPr>
                              <w:widowControl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0002F9">
                              <w:rPr>
                                <w:rFonts w:ascii="Calibri" w:eastAsia="Times New Roman" w:hAnsi="Calibri" w:cs="Calibri"/>
                                <w:b/>
                                <w:color w:val="5B9BD5"/>
                                <w:sz w:val="20"/>
                                <w:szCs w:val="20"/>
                                <w:lang w:val="en-GB"/>
                              </w:rPr>
                              <w:t xml:space="preserve">LECTURE </w:t>
                            </w:r>
                            <w:r w:rsidR="00200304">
                              <w:rPr>
                                <w:rFonts w:ascii="Calibri" w:eastAsia="Times New Roman" w:hAnsi="Calibri" w:cs="Calibri"/>
                                <w:b/>
                                <w:color w:val="5B9BD5"/>
                                <w:sz w:val="20"/>
                                <w:szCs w:val="20"/>
                                <w:lang w:val="en-GB"/>
                              </w:rPr>
                              <w:t>ON RISK MANAGEMENT</w:t>
                            </w:r>
                            <w:r w:rsidRPr="000002F9">
                              <w:rPr>
                                <w:rFonts w:ascii="Calibri" w:eastAsia="Times New Roman" w:hAnsi="Calibri" w:cs="Calibri"/>
                                <w:b/>
                                <w:color w:val="5B9BD5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2F957BAE" w14:textId="5906E12D" w:rsidR="001F222B" w:rsidRPr="000002F9" w:rsidRDefault="001F222B" w:rsidP="00166DF3">
                            <w:pPr>
                              <w:spacing w:before="137"/>
                              <w:ind w:left="955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EF8DF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143.45pt;margin-top:15.9pt;width:286.45pt;height:30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" filled="f" strokeweight="3pt">
                <v:stroke linestyle="thinThin"/>
                <v:textbox inset="0,0,0,0">
                  <w:txbxContent>
                    <w:p w14:paraId="6C52FF94" w14:textId="0F743F8D" w:rsidR="000002F9" w:rsidRPr="000002F9" w:rsidRDefault="000002F9" w:rsidP="000002F9">
                      <w:pPr>
                        <w:widowControl/>
                        <w:jc w:val="center"/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0002F9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  <w:lang w:val="en-GB"/>
                        </w:rPr>
                        <w:t>CIRCULAR</w:t>
                      </w:r>
                      <w:r w:rsidRPr="000002F9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A36C5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  <w:lang w:val="en-GB"/>
                        </w:rPr>
                        <w:t>No.</w:t>
                      </w:r>
                      <w:r w:rsidR="00200304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  <w:lang w:val="en-GB"/>
                        </w:rPr>
                        <w:t>01</w:t>
                      </w:r>
                      <w:r w:rsidRPr="00DA36C5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0002F9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  <w:lang w:val="en-GB"/>
                        </w:rPr>
                        <w:t>/ 202</w:t>
                      </w:r>
                      <w:r w:rsidR="00200304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  <w:lang w:val="en-GB"/>
                        </w:rPr>
                        <w:t>4</w:t>
                      </w:r>
                    </w:p>
                    <w:p w14:paraId="4723B5B2" w14:textId="748939E5" w:rsidR="000002F9" w:rsidRPr="000002F9" w:rsidRDefault="000002F9" w:rsidP="000002F9">
                      <w:pPr>
                        <w:widowControl/>
                        <w:jc w:val="center"/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</w:pPr>
                      <w:r w:rsidRPr="000002F9">
                        <w:rPr>
                          <w:rFonts w:ascii="Calibri" w:eastAsia="Times New Roman" w:hAnsi="Calibri" w:cs="Calibri"/>
                          <w:b/>
                          <w:color w:val="5B9BD5"/>
                          <w:sz w:val="20"/>
                          <w:szCs w:val="20"/>
                          <w:lang w:val="en-GB"/>
                        </w:rPr>
                        <w:t xml:space="preserve">LECTURE </w:t>
                      </w:r>
                      <w:r w:rsidR="00200304">
                        <w:rPr>
                          <w:rFonts w:ascii="Calibri" w:eastAsia="Times New Roman" w:hAnsi="Calibri" w:cs="Calibri"/>
                          <w:b/>
                          <w:color w:val="5B9BD5"/>
                          <w:sz w:val="20"/>
                          <w:szCs w:val="20"/>
                          <w:lang w:val="en-GB"/>
                        </w:rPr>
                        <w:t>ON RISK MANAGEMENT</w:t>
                      </w:r>
                      <w:r w:rsidRPr="000002F9">
                        <w:rPr>
                          <w:rFonts w:ascii="Calibri" w:eastAsia="Times New Roman" w:hAnsi="Calibri" w:cs="Calibri"/>
                          <w:b/>
                          <w:color w:val="5B9BD5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2F957BAE" w14:textId="5906E12D" w:rsidR="001F222B" w:rsidRPr="000002F9" w:rsidRDefault="001F222B" w:rsidP="00166DF3">
                      <w:pPr>
                        <w:spacing w:before="137"/>
                        <w:ind w:left="955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66DF3" w:rsidRPr="00DA36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58482136" wp14:editId="0AAEA6B7">
                <wp:simplePos x="0" y="0"/>
                <wp:positionH relativeFrom="page">
                  <wp:posOffset>1867437</wp:posOffset>
                </wp:positionH>
                <wp:positionV relativeFrom="paragraph">
                  <wp:posOffset>204783</wp:posOffset>
                </wp:positionV>
                <wp:extent cx="3953814" cy="257005"/>
                <wp:effectExtent l="0" t="0" r="8890" b="0"/>
                <wp:wrapNone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3814" cy="25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9CAA3" id="docshape2" o:spid="_x0000_s1026" style="position:absolute;margin-left:147.05pt;margin-top:16.1pt;width:311.3pt;height:20.25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" stroked="f">
                <w10:wrap anchorx="page"/>
              </v:rect>
            </w:pict>
          </mc:Fallback>
        </mc:AlternateContent>
      </w:r>
    </w:p>
    <w:p w14:paraId="4E4E935B" w14:textId="09544858" w:rsidR="00C15FE5" w:rsidRDefault="00E05554" w:rsidP="00E05554">
      <w:pPr>
        <w:keepNext/>
        <w:widowControl/>
        <w:ind w:right="569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0168133E" wp14:editId="040563D8">
            <wp:extent cx="2608579" cy="1805940"/>
            <wp:effectExtent l="0" t="0" r="0" b="0"/>
            <wp:docPr id="13" name="Picture 13" descr="Best Risk assessment Illustration download in PNG &amp; Vector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Risk assessment Illustration download in PNG &amp; Vector form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979" cy="185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52058" w14:textId="77777777" w:rsidR="00E05554" w:rsidRDefault="00E05554" w:rsidP="00C15FE5">
      <w:pPr>
        <w:keepNext/>
        <w:widowControl/>
        <w:ind w:right="569"/>
        <w:rPr>
          <w:rFonts w:ascii="Calibri" w:eastAsia="Calibri" w:hAnsi="Calibri" w:cs="Calibri"/>
        </w:rPr>
      </w:pPr>
    </w:p>
    <w:p w14:paraId="0CBACAC6" w14:textId="77777777" w:rsidR="00601A43" w:rsidRPr="00601A43" w:rsidRDefault="00601A43" w:rsidP="00C15FE5">
      <w:pPr>
        <w:keepNext/>
        <w:widowControl/>
        <w:ind w:right="569"/>
        <w:rPr>
          <w:rFonts w:ascii="Calibri" w:eastAsia="Calibri" w:hAnsi="Calibri" w:cs="Calibri"/>
        </w:rPr>
      </w:pPr>
      <w:r w:rsidRPr="00601A43">
        <w:rPr>
          <w:rFonts w:ascii="Calibri" w:eastAsia="Calibri" w:hAnsi="Calibri" w:cs="Calibri"/>
        </w:rPr>
        <w:t xml:space="preserve">Dear Members and friends of the Cyprus Joint Group of Civil and Mechanical Engineers, </w:t>
      </w:r>
    </w:p>
    <w:p w14:paraId="7501CD17" w14:textId="77777777" w:rsidR="00601A43" w:rsidRPr="00601A43" w:rsidRDefault="00601A43" w:rsidP="00C15FE5">
      <w:pPr>
        <w:keepNext/>
        <w:widowControl/>
        <w:ind w:right="569"/>
        <w:rPr>
          <w:rFonts w:ascii="Calibri" w:eastAsia="Calibri" w:hAnsi="Calibri" w:cs="Calibri"/>
        </w:rPr>
      </w:pPr>
    </w:p>
    <w:p w14:paraId="6125F047" w14:textId="2E54BAF2" w:rsidR="00601A43" w:rsidRPr="00601A43" w:rsidRDefault="00601A43" w:rsidP="00C15FE5">
      <w:pPr>
        <w:widowControl/>
        <w:shd w:val="clear" w:color="auto" w:fill="FFFFFF"/>
        <w:autoSpaceDE/>
        <w:autoSpaceDN/>
        <w:textAlignment w:val="baseline"/>
        <w:outlineLvl w:val="0"/>
        <w:rPr>
          <w:rFonts w:asciiTheme="minorHAnsi" w:eastAsia="Calibri" w:hAnsiTheme="minorHAnsi" w:cstheme="minorHAnsi"/>
          <w:color w:val="000000"/>
        </w:rPr>
      </w:pPr>
      <w:r w:rsidRPr="00601A43">
        <w:rPr>
          <w:rFonts w:ascii="Calibri" w:eastAsia="Calibri" w:hAnsi="Calibri" w:cs="Calibri"/>
        </w:rPr>
        <w:t>You are invited to t</w:t>
      </w:r>
      <w:r w:rsidRPr="00601A43">
        <w:rPr>
          <w:rFonts w:ascii="Calibri" w:eastAsia="Calibri" w:hAnsi="Calibri" w:cs="Calibri"/>
          <w:color w:val="000000"/>
        </w:rPr>
        <w:t xml:space="preserve">he lecture </w:t>
      </w:r>
      <w:r w:rsidRPr="00601A43">
        <w:rPr>
          <w:rFonts w:ascii="Calibri" w:eastAsia="Calibri" w:hAnsi="Calibri" w:cs="Calibri"/>
          <w:bCs/>
          <w:color w:val="000000"/>
        </w:rPr>
        <w:t>on</w:t>
      </w:r>
      <w:r w:rsidRPr="00601A43">
        <w:rPr>
          <w:rFonts w:ascii="Calibri" w:eastAsia="Calibri" w:hAnsi="Calibri" w:cs="Calibri"/>
          <w:b/>
          <w:bCs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Risk Management</w:t>
      </w:r>
      <w:r w:rsidRPr="00601A43">
        <w:rPr>
          <w:rFonts w:ascii="Calibri" w:eastAsia="Calibri" w:hAnsi="Calibri" w:cs="Calibri"/>
          <w:color w:val="000000"/>
        </w:rPr>
        <w:t> which will be given by Mr.</w:t>
      </w:r>
      <w:r w:rsidRPr="00601A43">
        <w:rPr>
          <w:rFonts w:ascii="Calibri" w:eastAsia="Calibri" w:hAnsi="Calibri" w:cs="Calibri"/>
          <w:b/>
          <w:color w:val="000000"/>
        </w:rPr>
        <w:t xml:space="preserve"> </w:t>
      </w:r>
      <w:r w:rsidRPr="00894655">
        <w:rPr>
          <w:rFonts w:ascii="Calibri" w:eastAsia="Calibri" w:hAnsi="Calibri" w:cs="Calibri"/>
          <w:b/>
          <w:color w:val="000000"/>
        </w:rPr>
        <w:t>George Ioannou</w:t>
      </w:r>
      <w:r w:rsidRPr="00601A43">
        <w:rPr>
          <w:rFonts w:ascii="Calibri" w:eastAsia="Calibri" w:hAnsi="Calibri" w:cs="Calibri"/>
          <w:color w:val="000000"/>
        </w:rPr>
        <w:t>,</w:t>
      </w:r>
      <w:r w:rsidR="00205D5C" w:rsidRPr="00205D5C">
        <w:t xml:space="preserve"> </w:t>
      </w:r>
      <w:r w:rsidR="00791A40" w:rsidRPr="00791A40">
        <w:rPr>
          <w:rFonts w:asciiTheme="minorHAnsi" w:hAnsiTheme="minorHAnsi" w:cstheme="minorHAnsi"/>
        </w:rPr>
        <w:t>Mechanical Engineer and Certified Management Consultant (CMC</w:t>
      </w:r>
      <w:r w:rsidR="00791A40">
        <w:rPr>
          <w:rFonts w:asciiTheme="minorHAnsi" w:hAnsiTheme="minorHAnsi" w:cstheme="minorHAnsi"/>
        </w:rPr>
        <w:t>)</w:t>
      </w:r>
      <w:r w:rsidR="00791A40" w:rsidRPr="00791A40">
        <w:rPr>
          <w:rFonts w:asciiTheme="minorHAnsi" w:hAnsiTheme="minorHAnsi" w:cstheme="minorHAnsi"/>
        </w:rPr>
        <w:t>, approved trainer by the Human Resources Development Authority in topics such as strategy, quality, process management, environmental management, safety and health management in the workplace.</w:t>
      </w:r>
    </w:p>
    <w:p w14:paraId="077FB6A1" w14:textId="77777777" w:rsidR="00601A43" w:rsidRPr="00601A43" w:rsidRDefault="00601A43" w:rsidP="00C15FE5">
      <w:pPr>
        <w:widowControl/>
        <w:shd w:val="clear" w:color="auto" w:fill="FFFFFF"/>
        <w:autoSpaceDE/>
        <w:autoSpaceDN/>
        <w:textAlignment w:val="baseline"/>
        <w:outlineLvl w:val="0"/>
        <w:rPr>
          <w:rFonts w:ascii="Calibri" w:eastAsia="Calibri" w:hAnsi="Calibri" w:cs="Calibri"/>
          <w:color w:val="000000"/>
        </w:rPr>
      </w:pPr>
    </w:p>
    <w:p w14:paraId="7454ABF7" w14:textId="77777777" w:rsidR="00303332" w:rsidRPr="00303332" w:rsidRDefault="00601A43" w:rsidP="00C15FE5">
      <w:pPr>
        <w:widowControl/>
        <w:autoSpaceDE/>
        <w:autoSpaceDN/>
        <w:jc w:val="both"/>
        <w:rPr>
          <w:rFonts w:ascii="Calibri" w:eastAsia="Calibri" w:hAnsi="Calibri" w:cs="Calibri"/>
          <w:b/>
          <w:bCs/>
          <w:lang w:val="en-GB"/>
        </w:rPr>
      </w:pPr>
      <w:r w:rsidRPr="00601A43">
        <w:rPr>
          <w:rFonts w:ascii="Calibri" w:eastAsia="Calibri" w:hAnsi="Calibri" w:cs="Calibri"/>
          <w:color w:val="000000"/>
        </w:rPr>
        <w:t xml:space="preserve">The speaker will elaborate </w:t>
      </w:r>
      <w:r w:rsidR="00303332" w:rsidRPr="00303332">
        <w:rPr>
          <w:rFonts w:ascii="Calibri" w:eastAsia="Calibri" w:hAnsi="Calibri" w:cs="Calibri"/>
          <w:lang w:val="en-GB"/>
        </w:rPr>
        <w:t xml:space="preserve">in detail the process of </w:t>
      </w:r>
      <w:r w:rsidR="00303332" w:rsidRPr="00303332">
        <w:rPr>
          <w:rFonts w:ascii="Calibri" w:eastAsia="Calibri" w:hAnsi="Calibri" w:cs="Calibri"/>
          <w:b/>
          <w:bCs/>
          <w:lang w:val="en-GB"/>
        </w:rPr>
        <w:t>Risk Identification</w:t>
      </w:r>
      <w:r w:rsidR="00303332" w:rsidRPr="00303332">
        <w:rPr>
          <w:rFonts w:ascii="Calibri" w:eastAsia="Calibri" w:hAnsi="Calibri" w:cs="Calibri"/>
          <w:lang w:val="en-GB"/>
        </w:rPr>
        <w:t xml:space="preserve">, the </w:t>
      </w:r>
      <w:r w:rsidR="00303332" w:rsidRPr="00303332">
        <w:rPr>
          <w:rFonts w:ascii="Calibri" w:eastAsia="Calibri" w:hAnsi="Calibri" w:cs="Calibri"/>
          <w:b/>
          <w:bCs/>
          <w:lang w:val="en-GB"/>
        </w:rPr>
        <w:t>Method of Risk Analysis</w:t>
      </w:r>
      <w:r w:rsidR="00303332" w:rsidRPr="00303332">
        <w:rPr>
          <w:rFonts w:ascii="Calibri" w:eastAsia="Calibri" w:hAnsi="Calibri" w:cs="Calibri"/>
          <w:lang w:val="en-GB"/>
        </w:rPr>
        <w:t xml:space="preserve"> </w:t>
      </w:r>
      <w:r w:rsidR="00303332" w:rsidRPr="00303332">
        <w:rPr>
          <w:rFonts w:ascii="Calibri" w:eastAsia="Calibri" w:hAnsi="Calibri" w:cs="Calibri"/>
          <w:b/>
          <w:bCs/>
          <w:lang w:val="en-GB"/>
        </w:rPr>
        <w:t>and Assessment</w:t>
      </w:r>
      <w:r w:rsidR="00303332" w:rsidRPr="00303332">
        <w:rPr>
          <w:rFonts w:ascii="Calibri" w:eastAsia="Calibri" w:hAnsi="Calibri" w:cs="Calibri"/>
          <w:lang w:val="en-GB"/>
        </w:rPr>
        <w:t xml:space="preserve">, </w:t>
      </w:r>
      <w:r w:rsidR="00303332" w:rsidRPr="00303332">
        <w:rPr>
          <w:rFonts w:ascii="Calibri" w:eastAsia="Calibri" w:hAnsi="Calibri" w:cs="Calibri"/>
          <w:b/>
          <w:bCs/>
          <w:lang w:val="en-GB"/>
        </w:rPr>
        <w:t>Risk Mitigation</w:t>
      </w:r>
      <w:r w:rsidR="00303332" w:rsidRPr="00303332">
        <w:rPr>
          <w:rFonts w:ascii="Calibri" w:eastAsia="Calibri" w:hAnsi="Calibri" w:cs="Calibri"/>
          <w:lang w:val="en-GB"/>
        </w:rPr>
        <w:t xml:space="preserve">, </w:t>
      </w:r>
      <w:r w:rsidR="00303332" w:rsidRPr="00303332">
        <w:rPr>
          <w:rFonts w:ascii="Calibri" w:eastAsia="Calibri" w:hAnsi="Calibri" w:cs="Calibri"/>
          <w:b/>
          <w:bCs/>
          <w:lang w:val="en-GB"/>
        </w:rPr>
        <w:t>Protective Measures, Action Plan, Monitoring etc.             </w:t>
      </w:r>
    </w:p>
    <w:p w14:paraId="3E5ADE8A" w14:textId="1287EB08" w:rsidR="00303332" w:rsidRPr="00303332" w:rsidRDefault="00303332" w:rsidP="00C15FE5">
      <w:pPr>
        <w:widowControl/>
        <w:autoSpaceDE/>
        <w:autoSpaceDN/>
        <w:jc w:val="both"/>
        <w:rPr>
          <w:rFonts w:ascii="Calibri" w:eastAsia="Calibri" w:hAnsi="Calibri" w:cs="Calibri"/>
          <w:b/>
          <w:bCs/>
          <w:sz w:val="16"/>
          <w:szCs w:val="16"/>
          <w:lang w:val="en-GB"/>
        </w:rPr>
      </w:pPr>
      <w:r w:rsidRPr="00303332">
        <w:rPr>
          <w:rFonts w:ascii="Calibri" w:eastAsia="Calibri" w:hAnsi="Calibri" w:cs="Calibri"/>
          <w:b/>
          <w:bCs/>
          <w:sz w:val="16"/>
          <w:szCs w:val="16"/>
          <w:lang w:val="en-GB"/>
        </w:rPr>
        <w:t>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3241DF2" w14:textId="385A7B24" w:rsidR="00601A43" w:rsidRPr="00601A43" w:rsidRDefault="00601A43" w:rsidP="00C15FE5">
      <w:pPr>
        <w:widowControl/>
        <w:shd w:val="clear" w:color="auto" w:fill="FFFFFF"/>
        <w:autoSpaceDE/>
        <w:autoSpaceDN/>
        <w:rPr>
          <w:rFonts w:ascii="Calibri" w:eastAsia="Calibri" w:hAnsi="Calibri" w:cs="Calibri"/>
          <w:color w:val="000000"/>
        </w:rPr>
      </w:pPr>
      <w:r w:rsidRPr="00601A43">
        <w:rPr>
          <w:rFonts w:ascii="Calibri" w:eastAsia="Calibri" w:hAnsi="Calibri" w:cs="Calibri"/>
          <w:color w:val="000000"/>
        </w:rPr>
        <w:t xml:space="preserve">The lecture </w:t>
      </w:r>
      <w:r w:rsidRPr="00601A43">
        <w:rPr>
          <w:rFonts w:ascii="Calibri" w:eastAsia="Times New Roman" w:hAnsi="Calibri" w:cs="Calibri"/>
          <w:color w:val="212121"/>
        </w:rPr>
        <w:t>will</w:t>
      </w:r>
      <w:r w:rsidRPr="00601A43">
        <w:rPr>
          <w:rFonts w:ascii="Calibri" w:eastAsia="Calibri" w:hAnsi="Calibri" w:cs="Calibri"/>
          <w:color w:val="000000"/>
        </w:rPr>
        <w:t xml:space="preserve"> take place at the </w:t>
      </w:r>
      <w:r w:rsidRPr="00601A43">
        <w:rPr>
          <w:rFonts w:ascii="Calibri" w:eastAsia="Calibri" w:hAnsi="Calibri" w:cs="Calibri"/>
          <w:b/>
          <w:color w:val="000000"/>
        </w:rPr>
        <w:t>Cleopatra Hotel</w:t>
      </w:r>
      <w:r w:rsidRPr="00601A43">
        <w:rPr>
          <w:rFonts w:ascii="Calibri" w:eastAsia="Calibri" w:hAnsi="Calibri" w:cs="Calibri"/>
          <w:color w:val="000000"/>
        </w:rPr>
        <w:t xml:space="preserve"> Nicosia, on </w:t>
      </w:r>
      <w:r w:rsidRPr="00601A43">
        <w:rPr>
          <w:rFonts w:ascii="Calibri" w:eastAsia="Calibri" w:hAnsi="Calibri" w:cs="Calibri"/>
          <w:b/>
          <w:color w:val="000000"/>
        </w:rPr>
        <w:t xml:space="preserve">Wednesday </w:t>
      </w:r>
      <w:r>
        <w:rPr>
          <w:rFonts w:ascii="Calibri" w:eastAsia="Calibri" w:hAnsi="Calibri" w:cs="Calibri"/>
          <w:b/>
          <w:color w:val="000000"/>
        </w:rPr>
        <w:t>21</w:t>
      </w:r>
      <w:r w:rsidRPr="00601A43">
        <w:rPr>
          <w:rFonts w:ascii="Calibri" w:eastAsia="Calibri" w:hAnsi="Calibri" w:cs="Calibri"/>
          <w:b/>
          <w:color w:val="000000"/>
          <w:vertAlign w:val="superscript"/>
        </w:rPr>
        <w:t>st</w:t>
      </w:r>
      <w:r>
        <w:rPr>
          <w:rFonts w:ascii="Calibri" w:eastAsia="Calibri" w:hAnsi="Calibri" w:cs="Calibri"/>
          <w:b/>
          <w:color w:val="000000"/>
        </w:rPr>
        <w:t xml:space="preserve"> of</w:t>
      </w:r>
      <w:r w:rsidRPr="00601A43">
        <w:rPr>
          <w:rFonts w:ascii="Calibri" w:eastAsia="Calibri" w:hAnsi="Calibri" w:cs="Calibri"/>
          <w:b/>
          <w:color w:val="000000"/>
        </w:rPr>
        <w:t> </w:t>
      </w:r>
      <w:r w:rsidR="00303332">
        <w:rPr>
          <w:rFonts w:ascii="Calibri" w:eastAsia="Calibri" w:hAnsi="Calibri" w:cs="Calibri"/>
          <w:b/>
          <w:color w:val="000000"/>
        </w:rPr>
        <w:t>February</w:t>
      </w:r>
      <w:r w:rsidRPr="00601A43">
        <w:rPr>
          <w:rFonts w:ascii="Calibri" w:eastAsia="Calibri" w:hAnsi="Calibri" w:cs="Calibri"/>
          <w:b/>
          <w:color w:val="000000"/>
        </w:rPr>
        <w:t xml:space="preserve"> 202</w:t>
      </w:r>
      <w:r>
        <w:rPr>
          <w:rFonts w:ascii="Calibri" w:eastAsia="Calibri" w:hAnsi="Calibri" w:cs="Calibri"/>
          <w:b/>
          <w:color w:val="000000"/>
        </w:rPr>
        <w:t>4</w:t>
      </w:r>
      <w:r w:rsidRPr="00601A43">
        <w:rPr>
          <w:rFonts w:ascii="Calibri" w:eastAsia="Calibri" w:hAnsi="Calibri" w:cs="Calibri"/>
          <w:b/>
          <w:color w:val="000000"/>
        </w:rPr>
        <w:t xml:space="preserve">, at </w:t>
      </w:r>
      <w:r w:rsidR="00303332">
        <w:rPr>
          <w:rFonts w:ascii="Calibri" w:eastAsia="Calibri" w:hAnsi="Calibri" w:cs="Calibri"/>
          <w:b/>
          <w:color w:val="000000"/>
        </w:rPr>
        <w:t>6</w:t>
      </w:r>
      <w:r w:rsidRPr="00601A43">
        <w:rPr>
          <w:rFonts w:ascii="Calibri" w:eastAsia="Calibri" w:hAnsi="Calibri" w:cs="Calibri"/>
          <w:b/>
          <w:color w:val="000000"/>
        </w:rPr>
        <w:t>.</w:t>
      </w:r>
      <w:r w:rsidR="00303332">
        <w:rPr>
          <w:rFonts w:ascii="Calibri" w:eastAsia="Calibri" w:hAnsi="Calibri" w:cs="Calibri"/>
          <w:b/>
          <w:color w:val="000000"/>
        </w:rPr>
        <w:t>3</w:t>
      </w:r>
      <w:r w:rsidRPr="00601A43">
        <w:rPr>
          <w:rFonts w:ascii="Calibri" w:eastAsia="Calibri" w:hAnsi="Calibri" w:cs="Calibri"/>
          <w:b/>
          <w:color w:val="000000"/>
        </w:rPr>
        <w:t>0 pm</w:t>
      </w:r>
      <w:r w:rsidRPr="00601A43">
        <w:rPr>
          <w:rFonts w:ascii="Calibri" w:eastAsia="Calibri" w:hAnsi="Calibri" w:cs="Calibri"/>
          <w:color w:val="000000"/>
        </w:rPr>
        <w:t xml:space="preserve"> and is free of charge.  </w:t>
      </w:r>
    </w:p>
    <w:p w14:paraId="7B9DC818" w14:textId="77777777" w:rsidR="00601A43" w:rsidRPr="00601A43" w:rsidRDefault="00601A43" w:rsidP="00C15FE5">
      <w:pPr>
        <w:widowControl/>
        <w:shd w:val="clear" w:color="auto" w:fill="FFFFFF"/>
        <w:autoSpaceDE/>
        <w:autoSpaceDN/>
        <w:rPr>
          <w:rFonts w:ascii="Calibri" w:eastAsia="Calibri" w:hAnsi="Calibri" w:cs="Calibri"/>
          <w:color w:val="000000"/>
        </w:rPr>
      </w:pPr>
    </w:p>
    <w:p w14:paraId="6F12323C" w14:textId="77777777" w:rsidR="00601A43" w:rsidRPr="00601A43" w:rsidRDefault="00601A43" w:rsidP="00C15FE5">
      <w:pPr>
        <w:widowControl/>
        <w:shd w:val="clear" w:color="auto" w:fill="FFFFFF"/>
        <w:autoSpaceDE/>
        <w:autoSpaceDN/>
        <w:rPr>
          <w:rFonts w:ascii="Calibri" w:eastAsia="Times New Roman" w:hAnsi="Calibri" w:cs="Calibri"/>
          <w:color w:val="212121"/>
        </w:rPr>
      </w:pPr>
      <w:r w:rsidRPr="00601A43">
        <w:rPr>
          <w:rFonts w:ascii="Calibri" w:eastAsia="Times New Roman" w:hAnsi="Calibri" w:cs="Calibri"/>
          <w:color w:val="212121"/>
        </w:rPr>
        <w:t>The presentation will be in Greek, with technical references in English. </w:t>
      </w:r>
    </w:p>
    <w:p w14:paraId="281E08D5" w14:textId="77777777" w:rsidR="00601A43" w:rsidRPr="00601A43" w:rsidRDefault="00601A43" w:rsidP="00C15FE5">
      <w:pPr>
        <w:widowControl/>
        <w:shd w:val="clear" w:color="auto" w:fill="FFFFFF"/>
        <w:autoSpaceDE/>
        <w:autoSpaceDN/>
        <w:rPr>
          <w:rFonts w:ascii="Calibri" w:eastAsia="Calibri" w:hAnsi="Calibri" w:cs="Calibri"/>
          <w:color w:val="000000"/>
        </w:rPr>
      </w:pPr>
    </w:p>
    <w:p w14:paraId="23458F8C" w14:textId="722FB565" w:rsidR="00601A43" w:rsidRPr="00601A43" w:rsidRDefault="00601A43" w:rsidP="00C15FE5">
      <w:pPr>
        <w:widowControl/>
        <w:shd w:val="clear" w:color="auto" w:fill="FFFFFF"/>
        <w:autoSpaceDE/>
        <w:autoSpaceDN/>
        <w:spacing w:after="160"/>
        <w:rPr>
          <w:rFonts w:ascii="Calibri" w:eastAsia="Calibri" w:hAnsi="Calibri" w:cs="Calibri"/>
          <w:color w:val="000000"/>
        </w:rPr>
      </w:pPr>
      <w:r w:rsidRPr="00601A43">
        <w:rPr>
          <w:rFonts w:ascii="Calibri" w:eastAsia="Calibri" w:hAnsi="Calibri" w:cs="Calibri"/>
          <w:color w:val="000000"/>
        </w:rPr>
        <w:t xml:space="preserve">All members of the Joint Group, as well as anyone interested in </w:t>
      </w:r>
      <w:r>
        <w:rPr>
          <w:rFonts w:ascii="Calibri" w:eastAsia="Calibri" w:hAnsi="Calibri" w:cs="Calibri"/>
          <w:color w:val="000000"/>
        </w:rPr>
        <w:t>Risk Management</w:t>
      </w:r>
      <w:r w:rsidRPr="00601A43">
        <w:rPr>
          <w:rFonts w:ascii="Calibri" w:eastAsia="Calibri" w:hAnsi="Calibri" w:cs="Calibri"/>
          <w:color w:val="000000"/>
        </w:rPr>
        <w:t>, are welcome to attend. </w:t>
      </w:r>
    </w:p>
    <w:p w14:paraId="3EA0C23B" w14:textId="77777777" w:rsidR="00601A43" w:rsidRPr="00601A43" w:rsidRDefault="00601A43" w:rsidP="00C15FE5">
      <w:pPr>
        <w:widowControl/>
        <w:shd w:val="clear" w:color="auto" w:fill="FFFFFF"/>
        <w:autoSpaceDE/>
        <w:autoSpaceDN/>
        <w:spacing w:after="160"/>
        <w:rPr>
          <w:rFonts w:ascii="Calibri" w:eastAsia="Calibri" w:hAnsi="Calibri" w:cs="Calibri"/>
          <w:color w:val="000000"/>
        </w:rPr>
      </w:pPr>
      <w:r w:rsidRPr="00601A43">
        <w:rPr>
          <w:rFonts w:ascii="Calibri" w:eastAsia="Calibri" w:hAnsi="Calibri" w:cs="Calibri"/>
          <w:color w:val="000000"/>
        </w:rPr>
        <w:t>Light refreshments will be offered before the lecture. </w:t>
      </w:r>
    </w:p>
    <w:p w14:paraId="38481924" w14:textId="292C1A92" w:rsidR="00601A43" w:rsidRDefault="00601A43" w:rsidP="00C15FE5">
      <w:pPr>
        <w:widowControl/>
        <w:autoSpaceDE/>
        <w:autoSpaceDN/>
        <w:spacing w:after="160"/>
        <w:rPr>
          <w:rFonts w:ascii="Calibri" w:eastAsia="Calibri" w:hAnsi="Calibri" w:cs="Calibri"/>
          <w:color w:val="0000FF"/>
          <w:u w:val="single"/>
        </w:rPr>
      </w:pPr>
      <w:r w:rsidRPr="00601A43">
        <w:rPr>
          <w:rFonts w:ascii="Calibri" w:eastAsia="Calibri" w:hAnsi="Calibri" w:cs="Times New Roman"/>
        </w:rPr>
        <w:t xml:space="preserve">Please </w:t>
      </w:r>
      <w:r w:rsidRPr="00601A43">
        <w:rPr>
          <w:rFonts w:ascii="Calibri" w:eastAsia="Calibri" w:hAnsi="Calibri" w:cs="Times New Roman"/>
          <w:b/>
        </w:rPr>
        <w:t>register</w:t>
      </w:r>
      <w:r w:rsidRPr="00601A43">
        <w:rPr>
          <w:rFonts w:ascii="Calibri" w:eastAsia="Calibri" w:hAnsi="Calibri" w:cs="Times New Roman"/>
        </w:rPr>
        <w:t xml:space="preserve"> your participation preferably </w:t>
      </w:r>
      <w:r>
        <w:rPr>
          <w:rFonts w:ascii="Calibri" w:eastAsia="Calibri" w:hAnsi="Calibri" w:cs="Times New Roman"/>
          <w:b/>
        </w:rPr>
        <w:t>before 19</w:t>
      </w:r>
      <w:r w:rsidRPr="00601A43">
        <w:rPr>
          <w:rFonts w:ascii="Calibri" w:eastAsia="Calibri" w:hAnsi="Calibri" w:cs="Times New Roman"/>
          <w:b/>
        </w:rPr>
        <w:t>/0</w:t>
      </w:r>
      <w:r>
        <w:rPr>
          <w:rFonts w:ascii="Calibri" w:eastAsia="Calibri" w:hAnsi="Calibri" w:cs="Times New Roman"/>
          <w:b/>
        </w:rPr>
        <w:t>2</w:t>
      </w:r>
      <w:r w:rsidRPr="00601A43">
        <w:rPr>
          <w:rFonts w:ascii="Calibri" w:eastAsia="Calibri" w:hAnsi="Calibri" w:cs="Times New Roman"/>
          <w:b/>
        </w:rPr>
        <w:t>/2</w:t>
      </w:r>
      <w:r>
        <w:rPr>
          <w:rFonts w:ascii="Calibri" w:eastAsia="Calibri" w:hAnsi="Calibri" w:cs="Times New Roman"/>
          <w:b/>
        </w:rPr>
        <w:t>4</w:t>
      </w:r>
      <w:r w:rsidRPr="00601A43">
        <w:rPr>
          <w:rFonts w:ascii="Calibri" w:eastAsia="Calibri" w:hAnsi="Calibri" w:cs="Times New Roman"/>
        </w:rPr>
        <w:t xml:space="preserve"> by filling in the form below and sending it to the e-mail address: </w:t>
      </w:r>
      <w:hyperlink r:id="rId8" w:history="1">
        <w:r w:rsidRPr="00601A43">
          <w:rPr>
            <w:rFonts w:ascii="Calibri" w:eastAsia="Calibri" w:hAnsi="Calibri" w:cs="Calibri"/>
            <w:color w:val="5B9BD5"/>
            <w:u w:val="single"/>
          </w:rPr>
          <w:t>efi.kallis@cytanet.com.cy</w:t>
        </w:r>
      </w:hyperlink>
      <w:r w:rsidRPr="00601A43">
        <w:rPr>
          <w:rFonts w:ascii="Calibri" w:eastAsia="Calibri" w:hAnsi="Calibri" w:cs="Calibri"/>
          <w:color w:val="0000FF"/>
          <w:u w:val="single"/>
        </w:rPr>
        <w:t xml:space="preserve"> </w:t>
      </w:r>
    </w:p>
    <w:p w14:paraId="087D15AC" w14:textId="77777777" w:rsidR="002F5710" w:rsidRPr="00601A43" w:rsidRDefault="002F5710" w:rsidP="00C15FE5">
      <w:pPr>
        <w:widowControl/>
        <w:autoSpaceDE/>
        <w:autoSpaceDN/>
        <w:spacing w:after="160"/>
        <w:rPr>
          <w:rFonts w:ascii="Calibri" w:eastAsia="Calibri" w:hAnsi="Calibri" w:cs="Calibri"/>
          <w:color w:val="0000FF"/>
          <w:u w:val="single"/>
        </w:rPr>
      </w:pPr>
    </w:p>
    <w:tbl>
      <w:tblPr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6"/>
        <w:gridCol w:w="5024"/>
      </w:tblGrid>
      <w:tr w:rsidR="00601A43" w:rsidRPr="00601A43" w14:paraId="25F2F2E6" w14:textId="77777777" w:rsidTr="00601A43">
        <w:tc>
          <w:tcPr>
            <w:tcW w:w="9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B1B4C" w14:textId="148C4D77" w:rsidR="00601A43" w:rsidRPr="00601A43" w:rsidRDefault="00601A43" w:rsidP="00FE7EBE">
            <w:pPr>
              <w:widowControl/>
              <w:spacing w:line="25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601A43">
              <w:rPr>
                <w:rFonts w:ascii="Calibri" w:eastAsia="Calibri" w:hAnsi="Calibri" w:cs="Calibri"/>
                <w:b/>
                <w:bCs/>
              </w:rPr>
              <w:t xml:space="preserve">I shall attend the </w:t>
            </w:r>
            <w:r w:rsidR="00FE7EBE">
              <w:rPr>
                <w:rFonts w:ascii="Calibri" w:eastAsia="Calibri" w:hAnsi="Calibri" w:cs="Calibri"/>
                <w:b/>
                <w:bCs/>
              </w:rPr>
              <w:t>L</w:t>
            </w:r>
            <w:r w:rsidRPr="00601A43">
              <w:rPr>
                <w:rFonts w:ascii="Calibri" w:eastAsia="Calibri" w:hAnsi="Calibri" w:cs="Calibri"/>
                <w:b/>
                <w:bCs/>
              </w:rPr>
              <w:t xml:space="preserve">ecture on </w:t>
            </w:r>
            <w:r w:rsidR="00303332">
              <w:rPr>
                <w:rFonts w:ascii="Calibri" w:eastAsia="Calibri" w:hAnsi="Calibri" w:cs="Calibri"/>
                <w:b/>
                <w:bCs/>
              </w:rPr>
              <w:t>21</w:t>
            </w:r>
            <w:r w:rsidRPr="00601A43">
              <w:rPr>
                <w:rFonts w:ascii="Calibri" w:eastAsia="Calibri" w:hAnsi="Calibri" w:cs="Calibri"/>
                <w:b/>
                <w:bCs/>
              </w:rPr>
              <w:t>/0</w:t>
            </w:r>
            <w:r w:rsidR="00303332">
              <w:rPr>
                <w:rFonts w:ascii="Calibri" w:eastAsia="Calibri" w:hAnsi="Calibri" w:cs="Calibri"/>
                <w:b/>
                <w:bCs/>
              </w:rPr>
              <w:t>2</w:t>
            </w:r>
            <w:r w:rsidRPr="00601A43">
              <w:rPr>
                <w:rFonts w:ascii="Calibri" w:eastAsia="Calibri" w:hAnsi="Calibri" w:cs="Calibri"/>
                <w:b/>
                <w:bCs/>
              </w:rPr>
              <w:t>/202</w:t>
            </w:r>
            <w:r w:rsidR="00303332">
              <w:rPr>
                <w:rFonts w:ascii="Calibri" w:eastAsia="Calibri" w:hAnsi="Calibri" w:cs="Calibri"/>
                <w:b/>
                <w:bCs/>
              </w:rPr>
              <w:t>4</w:t>
            </w:r>
            <w:r w:rsidRPr="00601A43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00601A43" w:rsidRPr="00601A43" w14:paraId="37C87CB4" w14:textId="77777777" w:rsidTr="00601A43">
        <w:trPr>
          <w:trHeight w:val="225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D358C" w14:textId="77777777" w:rsidR="00601A43" w:rsidRPr="00601A43" w:rsidRDefault="00601A43" w:rsidP="00601A43">
            <w:pPr>
              <w:widowControl/>
              <w:spacing w:line="256" w:lineRule="auto"/>
              <w:jc w:val="both"/>
              <w:rPr>
                <w:rFonts w:ascii="Calibri" w:eastAsia="Calibri" w:hAnsi="Calibri" w:cs="Calibri"/>
                <w:lang w:val="el-GR"/>
              </w:rPr>
            </w:pPr>
            <w:r w:rsidRPr="00601A43">
              <w:rPr>
                <w:rFonts w:ascii="Calibri" w:eastAsia="Calibri" w:hAnsi="Calibri" w:cs="Calibri"/>
                <w:b/>
                <w:bCs/>
                <w:lang w:val="en-GB"/>
              </w:rPr>
              <w:t xml:space="preserve">NAME: 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C2D74" w14:textId="77777777" w:rsidR="00601A43" w:rsidRPr="00601A43" w:rsidRDefault="00601A43" w:rsidP="00601A43">
            <w:pPr>
              <w:widowControl/>
              <w:spacing w:line="256" w:lineRule="auto"/>
              <w:jc w:val="both"/>
              <w:rPr>
                <w:rFonts w:ascii="Calibri" w:eastAsia="Calibri" w:hAnsi="Calibri" w:cs="Calibri"/>
                <w:lang w:val="el-GR"/>
              </w:rPr>
            </w:pPr>
            <w:r w:rsidRPr="00601A43">
              <w:rPr>
                <w:rFonts w:ascii="Calibri" w:eastAsia="Calibri" w:hAnsi="Calibri" w:cs="Calibri"/>
                <w:b/>
                <w:bCs/>
                <w:lang w:val="en-GB"/>
              </w:rPr>
              <w:t xml:space="preserve">SURNAME: </w:t>
            </w:r>
          </w:p>
        </w:tc>
      </w:tr>
      <w:tr w:rsidR="00601A43" w:rsidRPr="00601A43" w14:paraId="3575D060" w14:textId="77777777" w:rsidTr="00601A43">
        <w:trPr>
          <w:trHeight w:val="278"/>
        </w:trPr>
        <w:tc>
          <w:tcPr>
            <w:tcW w:w="9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4DCC2" w14:textId="77777777" w:rsidR="00601A43" w:rsidRPr="00601A43" w:rsidRDefault="00601A43" w:rsidP="00601A43">
            <w:pPr>
              <w:widowControl/>
              <w:spacing w:line="256" w:lineRule="auto"/>
              <w:jc w:val="both"/>
              <w:rPr>
                <w:rFonts w:ascii="Calibri" w:eastAsia="Calibri" w:hAnsi="Calibri" w:cs="Calibri"/>
              </w:rPr>
            </w:pPr>
            <w:r w:rsidRPr="00601A43">
              <w:rPr>
                <w:rFonts w:ascii="Calibri" w:eastAsia="Calibri" w:hAnsi="Calibri" w:cs="Calibri"/>
                <w:b/>
                <w:bCs/>
                <w:lang w:val="en-GB"/>
              </w:rPr>
              <w:t xml:space="preserve">E-MAIL:                                                                       </w:t>
            </w:r>
          </w:p>
        </w:tc>
      </w:tr>
      <w:tr w:rsidR="00601A43" w:rsidRPr="00601A43" w14:paraId="2BA387B1" w14:textId="77777777" w:rsidTr="00601A43">
        <w:trPr>
          <w:trHeight w:val="269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7BACF" w14:textId="77777777" w:rsidR="00601A43" w:rsidRPr="00601A43" w:rsidRDefault="00601A43" w:rsidP="00601A43">
            <w:pPr>
              <w:widowControl/>
              <w:spacing w:line="256" w:lineRule="auto"/>
              <w:jc w:val="both"/>
              <w:rPr>
                <w:rFonts w:ascii="Calibri" w:eastAsia="Calibri" w:hAnsi="Calibri" w:cs="Calibri"/>
                <w:lang w:val="en-GB"/>
              </w:rPr>
            </w:pPr>
            <w:r w:rsidRPr="00601A43">
              <w:rPr>
                <w:rFonts w:ascii="Calibri" w:eastAsia="Calibri" w:hAnsi="Calibri" w:cs="Calibri"/>
                <w:b/>
                <w:bCs/>
                <w:lang w:val="en-GB"/>
              </w:rPr>
              <w:t xml:space="preserve">TEL: 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65910" w14:textId="77777777" w:rsidR="00601A43" w:rsidRPr="00601A43" w:rsidRDefault="00601A43" w:rsidP="00601A43">
            <w:pPr>
              <w:widowControl/>
              <w:spacing w:line="256" w:lineRule="auto"/>
              <w:jc w:val="both"/>
              <w:rPr>
                <w:rFonts w:ascii="Calibri" w:eastAsia="Calibri" w:hAnsi="Calibri" w:cs="Calibri"/>
                <w:lang w:val="en-GB"/>
              </w:rPr>
            </w:pPr>
            <w:r w:rsidRPr="00601A43">
              <w:rPr>
                <w:rFonts w:ascii="Calibri" w:eastAsia="Calibri" w:hAnsi="Calibri" w:cs="Calibri"/>
                <w:b/>
                <w:bCs/>
                <w:lang w:val="en-GB"/>
              </w:rPr>
              <w:t xml:space="preserve">INSTITUTE: </w:t>
            </w:r>
          </w:p>
        </w:tc>
      </w:tr>
    </w:tbl>
    <w:p w14:paraId="745189E6" w14:textId="77777777" w:rsidR="00601A43" w:rsidRDefault="00601A43" w:rsidP="00071899">
      <w:pPr>
        <w:widowControl/>
        <w:jc w:val="both"/>
        <w:rPr>
          <w:rFonts w:asciiTheme="minorHAnsi" w:eastAsia="Times New Roman" w:hAnsiTheme="minorHAnsi" w:cstheme="minorHAnsi"/>
        </w:rPr>
      </w:pPr>
    </w:p>
    <w:p w14:paraId="0BD21903" w14:textId="77777777" w:rsidR="00B05023" w:rsidRPr="00166DF3" w:rsidRDefault="00B05023">
      <w:pPr>
        <w:pStyle w:val="BodyText"/>
        <w:rPr>
          <w:sz w:val="20"/>
        </w:rPr>
      </w:pPr>
    </w:p>
    <w:p w14:paraId="6785F31D" w14:textId="6DF1E23B" w:rsidR="001F222B" w:rsidRPr="00166DF3" w:rsidRDefault="00192090">
      <w:pPr>
        <w:pStyle w:val="BodyText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34B724" wp14:editId="51E8E04E">
                <wp:simplePos x="0" y="0"/>
                <wp:positionH relativeFrom="page">
                  <wp:posOffset>557530</wp:posOffset>
                </wp:positionH>
                <wp:positionV relativeFrom="paragraph">
                  <wp:posOffset>109220</wp:posOffset>
                </wp:positionV>
                <wp:extent cx="6519545" cy="6350"/>
                <wp:effectExtent l="0" t="0" r="0" b="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78848" id="docshape7" o:spid="_x0000_s1026" style="position:absolute;margin-left:43.9pt;margin-top:8.6pt;width:513.3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4/5QEAALMDAAAOAAAAZHJzL2Uyb0RvYy54bWysU12P2yAQfK/U/4B4bxynSdqz4pxOOV1V&#10;6fohXfsDNhjbqJilC4mT/vouJJeL2reqfkAsC8PMMF7dHgYr9pqCQVfLcjKVQjuFjXFdLb9/e3jz&#10;X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B52BBC3" w14:textId="17078083" w:rsidR="001F222B" w:rsidRDefault="00192090">
      <w:pPr>
        <w:ind w:left="2781" w:right="2906"/>
        <w:jc w:val="center"/>
        <w:rPr>
          <w:sz w:val="16"/>
          <w:szCs w:val="16"/>
        </w:rPr>
      </w:pPr>
      <w:r>
        <w:rPr>
          <w:sz w:val="16"/>
        </w:rPr>
        <w:t>P.O.</w:t>
      </w:r>
      <w:r w:rsidR="00502FB0" w:rsidRPr="00502FB0">
        <w:rPr>
          <w:sz w:val="16"/>
        </w:rPr>
        <w:t xml:space="preserve"> </w:t>
      </w:r>
      <w:r>
        <w:rPr>
          <w:sz w:val="16"/>
        </w:rPr>
        <w:t>Box</w:t>
      </w:r>
      <w:r>
        <w:rPr>
          <w:spacing w:val="-2"/>
          <w:sz w:val="16"/>
        </w:rPr>
        <w:t xml:space="preserve"> </w:t>
      </w:r>
      <w:r>
        <w:rPr>
          <w:sz w:val="16"/>
        </w:rPr>
        <w:t>23334,</w:t>
      </w:r>
      <w:r>
        <w:rPr>
          <w:spacing w:val="-5"/>
          <w:sz w:val="16"/>
        </w:rPr>
        <w:t xml:space="preserve"> </w:t>
      </w:r>
      <w:r>
        <w:rPr>
          <w:sz w:val="16"/>
        </w:rPr>
        <w:t>1681</w:t>
      </w:r>
      <w:r>
        <w:rPr>
          <w:spacing w:val="-3"/>
          <w:sz w:val="16"/>
        </w:rPr>
        <w:t xml:space="preserve"> </w:t>
      </w:r>
      <w:r>
        <w:rPr>
          <w:sz w:val="16"/>
        </w:rPr>
        <w:t>Nicosia,</w:t>
      </w:r>
      <w:r>
        <w:rPr>
          <w:spacing w:val="-3"/>
          <w:sz w:val="16"/>
        </w:rPr>
        <w:t xml:space="preserve"> </w:t>
      </w:r>
      <w:r>
        <w:rPr>
          <w:sz w:val="16"/>
        </w:rPr>
        <w:t>Cyprus. Tel.</w:t>
      </w:r>
      <w:r>
        <w:rPr>
          <w:spacing w:val="-5"/>
          <w:sz w:val="16"/>
        </w:rPr>
        <w:t xml:space="preserve"> </w:t>
      </w:r>
      <w:r>
        <w:rPr>
          <w:sz w:val="16"/>
        </w:rPr>
        <w:t>22672866</w:t>
      </w:r>
      <w:r w:rsidR="003F2E4D" w:rsidRPr="00502FB0">
        <w:rPr>
          <w:sz w:val="16"/>
        </w:rPr>
        <w:t>,</w:t>
      </w:r>
      <w:r>
        <w:rPr>
          <w:spacing w:val="6"/>
          <w:sz w:val="16"/>
        </w:rPr>
        <w:t xml:space="preserve"> </w:t>
      </w:r>
      <w:r w:rsidRPr="003F2E4D">
        <w:rPr>
          <w:sz w:val="16"/>
          <w:szCs w:val="16"/>
        </w:rPr>
        <w:t>Fax</w:t>
      </w:r>
      <w:r w:rsidRPr="003F2E4D">
        <w:rPr>
          <w:spacing w:val="-5"/>
          <w:sz w:val="16"/>
          <w:szCs w:val="16"/>
        </w:rPr>
        <w:t xml:space="preserve"> </w:t>
      </w:r>
      <w:r w:rsidRPr="003F2E4D">
        <w:rPr>
          <w:sz w:val="16"/>
          <w:szCs w:val="16"/>
        </w:rPr>
        <w:t>226</w:t>
      </w:r>
      <w:r w:rsidRPr="003F2E4D">
        <w:rPr>
          <w:rFonts w:ascii="Times New Roman"/>
          <w:sz w:val="16"/>
          <w:szCs w:val="16"/>
        </w:rPr>
        <w:t>7</w:t>
      </w:r>
      <w:r w:rsidRPr="003F2E4D">
        <w:rPr>
          <w:sz w:val="16"/>
          <w:szCs w:val="16"/>
        </w:rPr>
        <w:t>4650</w:t>
      </w:r>
    </w:p>
    <w:p w14:paraId="1CF3F8BE" w14:textId="77777777" w:rsidR="00894655" w:rsidRDefault="00894655" w:rsidP="00D550E6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43FF2634" w14:textId="77777777" w:rsidR="00D550E6" w:rsidRPr="00166DF3" w:rsidRDefault="00D550E6" w:rsidP="00D550E6">
      <w:pPr>
        <w:pStyle w:val="Title"/>
        <w:rPr>
          <w:b w:val="0"/>
          <w:sz w:val="22"/>
          <w:szCs w:val="22"/>
        </w:rPr>
      </w:pPr>
      <w:r w:rsidRPr="00166DF3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0" distR="0" simplePos="0" relativeHeight="487591424" behindDoc="0" locked="0" layoutInCell="1" allowOverlap="1" wp14:anchorId="1D57EDA3" wp14:editId="514438DE">
            <wp:simplePos x="0" y="0"/>
            <wp:positionH relativeFrom="page">
              <wp:posOffset>694896</wp:posOffset>
            </wp:positionH>
            <wp:positionV relativeFrom="paragraph">
              <wp:posOffset>60960</wp:posOffset>
            </wp:positionV>
            <wp:extent cx="856445" cy="539902"/>
            <wp:effectExtent l="0" t="0" r="127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445" cy="539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6DF3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0" distR="0" simplePos="0" relativeHeight="487592448" behindDoc="0" locked="0" layoutInCell="1" allowOverlap="1" wp14:anchorId="41466E65" wp14:editId="4605F90D">
            <wp:simplePos x="0" y="0"/>
            <wp:positionH relativeFrom="page">
              <wp:posOffset>5821251</wp:posOffset>
            </wp:positionH>
            <wp:positionV relativeFrom="paragraph">
              <wp:posOffset>111314</wp:posOffset>
            </wp:positionV>
            <wp:extent cx="1023870" cy="336111"/>
            <wp:effectExtent l="0" t="0" r="5080" b="6985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933" cy="345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6DF3">
        <w:rPr>
          <w:rFonts w:asciiTheme="minorHAnsi" w:hAnsiTheme="minorHAnsi" w:cstheme="minorHAnsi"/>
          <w:sz w:val="22"/>
          <w:szCs w:val="22"/>
        </w:rPr>
        <w:t>THE CYPRUS GROUP OF CIVIL AND</w:t>
      </w:r>
      <w:r w:rsidRPr="00166DF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66DF3">
        <w:rPr>
          <w:rFonts w:asciiTheme="minorHAnsi" w:hAnsiTheme="minorHAnsi" w:cstheme="minorHAnsi"/>
          <w:w w:val="95"/>
          <w:sz w:val="22"/>
          <w:szCs w:val="22"/>
        </w:rPr>
        <w:t>MECHANICAL</w:t>
      </w:r>
      <w:r w:rsidRPr="00166DF3">
        <w:rPr>
          <w:rFonts w:asciiTheme="minorHAnsi" w:hAnsiTheme="minorHAnsi" w:cstheme="minorHAnsi"/>
          <w:spacing w:val="17"/>
          <w:w w:val="95"/>
          <w:sz w:val="22"/>
          <w:szCs w:val="22"/>
        </w:rPr>
        <w:t xml:space="preserve"> </w:t>
      </w:r>
      <w:r w:rsidRPr="00166DF3">
        <w:rPr>
          <w:rFonts w:asciiTheme="minorHAnsi" w:hAnsiTheme="minorHAnsi" w:cstheme="minorHAnsi"/>
          <w:w w:val="95"/>
          <w:sz w:val="22"/>
          <w:szCs w:val="22"/>
        </w:rPr>
        <w:t>PROFESSIONAL</w:t>
      </w:r>
      <w:r w:rsidRPr="00166DF3">
        <w:rPr>
          <w:rFonts w:asciiTheme="minorHAnsi" w:hAnsiTheme="minorHAnsi" w:cstheme="minorHAnsi"/>
          <w:spacing w:val="23"/>
          <w:w w:val="95"/>
          <w:sz w:val="22"/>
          <w:szCs w:val="22"/>
        </w:rPr>
        <w:t xml:space="preserve"> </w:t>
      </w:r>
      <w:r w:rsidRPr="00166DF3">
        <w:rPr>
          <w:rFonts w:asciiTheme="minorHAnsi" w:hAnsiTheme="minorHAnsi" w:cstheme="minorHAnsi"/>
          <w:w w:val="95"/>
          <w:sz w:val="22"/>
          <w:szCs w:val="22"/>
        </w:rPr>
        <w:t>ENGINEERS</w:t>
      </w:r>
      <w:r w:rsidRPr="00166DF3">
        <w:rPr>
          <w:b w:val="0"/>
          <w:w w:val="95"/>
          <w:sz w:val="22"/>
          <w:szCs w:val="22"/>
        </w:rPr>
        <w:t>.</w:t>
      </w:r>
    </w:p>
    <w:p w14:paraId="2E696BC3" w14:textId="77777777" w:rsidR="00D550E6" w:rsidRPr="00166DF3" w:rsidRDefault="00D550E6" w:rsidP="00D550E6">
      <w:pPr>
        <w:ind w:right="2797"/>
        <w:jc w:val="right"/>
        <w:rPr>
          <w:rFonts w:asciiTheme="minorHAnsi" w:hAnsiTheme="minorHAnsi" w:cstheme="minorHAnsi"/>
          <w:sz w:val="20"/>
          <w:szCs w:val="20"/>
        </w:rPr>
      </w:pPr>
      <w:r w:rsidRPr="00166DF3">
        <w:rPr>
          <w:rFonts w:asciiTheme="minorHAnsi" w:hAnsiTheme="minorHAnsi" w:cstheme="minorHAnsi"/>
          <w:sz w:val="20"/>
          <w:szCs w:val="20"/>
        </w:rPr>
        <w:t xml:space="preserve">     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166DF3">
        <w:rPr>
          <w:rFonts w:asciiTheme="minorHAnsi" w:hAnsiTheme="minorHAnsi" w:cstheme="minorHAnsi"/>
          <w:sz w:val="20"/>
          <w:szCs w:val="20"/>
        </w:rPr>
        <w:t>(Cyprus</w:t>
      </w:r>
      <w:r w:rsidRPr="00166DF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66DF3">
        <w:rPr>
          <w:rFonts w:asciiTheme="minorHAnsi" w:hAnsiTheme="minorHAnsi" w:cstheme="minorHAnsi"/>
          <w:sz w:val="20"/>
          <w:szCs w:val="20"/>
        </w:rPr>
        <w:t>Branch</w:t>
      </w:r>
      <w:r w:rsidRPr="00166DF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66DF3">
        <w:rPr>
          <w:rFonts w:asciiTheme="minorHAnsi" w:hAnsiTheme="minorHAnsi" w:cstheme="minorHAnsi"/>
          <w:sz w:val="20"/>
          <w:szCs w:val="20"/>
        </w:rPr>
        <w:t>of</w:t>
      </w:r>
      <w:r w:rsidRPr="00166DF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66DF3">
        <w:rPr>
          <w:rFonts w:asciiTheme="minorHAnsi" w:hAnsiTheme="minorHAnsi" w:cstheme="minorHAnsi"/>
          <w:sz w:val="20"/>
          <w:szCs w:val="20"/>
        </w:rPr>
        <w:t>the</w:t>
      </w:r>
      <w:r w:rsidRPr="00166DF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66DF3">
        <w:rPr>
          <w:rFonts w:asciiTheme="minorHAnsi" w:hAnsiTheme="minorHAnsi" w:cstheme="minorHAnsi"/>
          <w:sz w:val="20"/>
          <w:szCs w:val="20"/>
        </w:rPr>
        <w:t>I.C.E.</w:t>
      </w:r>
      <w:r w:rsidRPr="00166DF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66DF3">
        <w:rPr>
          <w:rFonts w:asciiTheme="minorHAnsi" w:hAnsiTheme="minorHAnsi" w:cstheme="minorHAnsi"/>
          <w:sz w:val="20"/>
          <w:szCs w:val="20"/>
        </w:rPr>
        <w:t>and</w:t>
      </w:r>
      <w:r w:rsidRPr="00166DF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66DF3">
        <w:rPr>
          <w:rFonts w:asciiTheme="minorHAnsi" w:hAnsiTheme="minorHAnsi" w:cstheme="minorHAnsi"/>
          <w:sz w:val="20"/>
          <w:szCs w:val="20"/>
        </w:rPr>
        <w:t>the</w:t>
      </w:r>
      <w:r w:rsidRPr="00166DF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66DF3">
        <w:rPr>
          <w:rFonts w:asciiTheme="minorHAnsi" w:hAnsiTheme="minorHAnsi" w:cstheme="minorHAnsi"/>
          <w:sz w:val="20"/>
          <w:szCs w:val="20"/>
        </w:rPr>
        <w:t>I.Mech.E.</w:t>
      </w:r>
      <w:r w:rsidRPr="00166DF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66DF3">
        <w:rPr>
          <w:rFonts w:asciiTheme="minorHAnsi" w:hAnsiTheme="minorHAnsi" w:cstheme="minorHAnsi"/>
          <w:sz w:val="20"/>
          <w:szCs w:val="20"/>
        </w:rPr>
        <w:t>of</w:t>
      </w:r>
      <w:r w:rsidRPr="00166DF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66DF3">
        <w:rPr>
          <w:rFonts w:asciiTheme="minorHAnsi" w:hAnsiTheme="minorHAnsi" w:cstheme="minorHAnsi"/>
          <w:sz w:val="20"/>
          <w:szCs w:val="20"/>
        </w:rPr>
        <w:t>U.K.)</w:t>
      </w:r>
    </w:p>
    <w:p w14:paraId="2B0545E3" w14:textId="77777777" w:rsidR="00D550E6" w:rsidRDefault="00D550E6">
      <w:pPr>
        <w:ind w:left="2781" w:right="2906"/>
        <w:jc w:val="center"/>
        <w:rPr>
          <w:sz w:val="16"/>
          <w:szCs w:val="16"/>
        </w:rPr>
      </w:pPr>
    </w:p>
    <w:p w14:paraId="456D38D5" w14:textId="7E2286E0" w:rsidR="00D550E6" w:rsidRDefault="00D550E6" w:rsidP="00D550E6">
      <w:pPr>
        <w:ind w:right="2906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2EF29AC6" wp14:editId="7C8E676C">
            <wp:extent cx="6176010" cy="488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B19CFC" w14:textId="77777777" w:rsidR="00D550E6" w:rsidRDefault="00D550E6" w:rsidP="00D550E6">
      <w:pPr>
        <w:ind w:right="2906"/>
        <w:rPr>
          <w:sz w:val="16"/>
          <w:szCs w:val="16"/>
        </w:rPr>
      </w:pPr>
    </w:p>
    <w:p w14:paraId="373DA91B" w14:textId="7F5404D5" w:rsidR="00D550E6" w:rsidRPr="00D550E6" w:rsidRDefault="00D550E6" w:rsidP="00D550E6">
      <w:pPr>
        <w:keepNext/>
        <w:widowControl/>
        <w:spacing w:line="360" w:lineRule="auto"/>
        <w:ind w:right="569"/>
        <w:jc w:val="both"/>
        <w:outlineLvl w:val="3"/>
        <w:rPr>
          <w:rFonts w:asciiTheme="minorHAnsi" w:eastAsia="Times New Roman" w:hAnsiTheme="minorHAnsi" w:cstheme="minorHAnsi"/>
          <w:b/>
          <w:bCs/>
          <w:u w:val="single"/>
          <w:lang w:val="el-GR"/>
        </w:rPr>
      </w:pPr>
      <w:r>
        <w:rPr>
          <w:rFonts w:asciiTheme="minorHAnsi" w:eastAsia="Times New Roman" w:hAnsiTheme="minorHAnsi" w:cstheme="minorHAnsi"/>
          <w:b/>
          <w:bCs/>
          <w:u w:val="single"/>
          <w:lang w:val="el-GR"/>
        </w:rPr>
        <w:t xml:space="preserve">ΠΡΟΣ ΟΛΑ ΤΑ ΜΕΛΗ </w:t>
      </w:r>
      <w:r w:rsidR="00303332">
        <w:rPr>
          <w:rFonts w:asciiTheme="minorHAnsi" w:eastAsia="Times New Roman" w:hAnsiTheme="minorHAnsi" w:cstheme="minorHAnsi"/>
          <w:b/>
          <w:bCs/>
          <w:u w:val="single"/>
          <w:lang w:val="el-GR"/>
        </w:rPr>
        <w:t xml:space="preserve">ΚΑΙ ΦΙΛΟΥΣ </w:t>
      </w:r>
      <w:r>
        <w:rPr>
          <w:rFonts w:asciiTheme="minorHAnsi" w:eastAsia="Times New Roman" w:hAnsiTheme="minorHAnsi" w:cstheme="minorHAnsi"/>
          <w:b/>
          <w:bCs/>
          <w:u w:val="single"/>
          <w:lang w:val="el-GR"/>
        </w:rPr>
        <w:t>Τ</w:t>
      </w:r>
      <w:r w:rsidR="00BA2915">
        <w:rPr>
          <w:rFonts w:asciiTheme="minorHAnsi" w:eastAsia="Times New Roman" w:hAnsiTheme="minorHAnsi" w:cstheme="minorHAnsi"/>
          <w:b/>
          <w:bCs/>
          <w:u w:val="single"/>
          <w:lang w:val="el-GR"/>
        </w:rPr>
        <w:t>ΟΥ</w:t>
      </w:r>
      <w:r>
        <w:rPr>
          <w:rFonts w:asciiTheme="minorHAnsi" w:eastAsia="Times New Roman" w:hAnsiTheme="minorHAnsi" w:cstheme="minorHAnsi"/>
          <w:b/>
          <w:bCs/>
          <w:u w:val="single"/>
          <w:lang w:val="el-GR"/>
        </w:rPr>
        <w:t xml:space="preserve"> ΟΜ</w:t>
      </w:r>
      <w:r w:rsidR="00B46379">
        <w:rPr>
          <w:rFonts w:asciiTheme="minorHAnsi" w:eastAsia="Times New Roman" w:hAnsiTheme="minorHAnsi" w:cstheme="minorHAnsi"/>
          <w:b/>
          <w:bCs/>
          <w:u w:val="single"/>
          <w:lang w:val="el-GR"/>
        </w:rPr>
        <w:t>ΙΛΟΥ</w:t>
      </w:r>
      <w:r w:rsidRPr="00D550E6">
        <w:rPr>
          <w:rFonts w:asciiTheme="minorHAnsi" w:eastAsia="Times New Roman" w:hAnsiTheme="minorHAnsi" w:cstheme="minorHAnsi"/>
          <w:b/>
          <w:bCs/>
          <w:u w:val="single"/>
          <w:lang w:val="el-GR"/>
        </w:rPr>
        <w:t>:</w:t>
      </w:r>
    </w:p>
    <w:p w14:paraId="4419EBD3" w14:textId="6EC41514" w:rsidR="00D550E6" w:rsidRPr="002F5710" w:rsidRDefault="00D550E6" w:rsidP="002F5710">
      <w:pPr>
        <w:pStyle w:val="BodyText"/>
        <w:spacing w:before="1"/>
        <w:rPr>
          <w:rFonts w:asciiTheme="minorHAnsi" w:hAnsiTheme="minorHAnsi" w:cstheme="minorHAnsi"/>
          <w:lang w:val="el-GR"/>
        </w:rPr>
      </w:pPr>
      <w:r w:rsidRPr="00DA36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FC5E4D8" wp14:editId="5D511D75">
                <wp:simplePos x="0" y="0"/>
                <wp:positionH relativeFrom="page">
                  <wp:posOffset>1819275</wp:posOffset>
                </wp:positionH>
                <wp:positionV relativeFrom="paragraph">
                  <wp:posOffset>205105</wp:posOffset>
                </wp:positionV>
                <wp:extent cx="3838575" cy="382905"/>
                <wp:effectExtent l="19050" t="19050" r="28575" b="17145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38290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2809EA" w14:textId="3B8A4FBE" w:rsidR="00D550E6" w:rsidRPr="00C15FE5" w:rsidRDefault="00726397" w:rsidP="00D550E6">
                            <w:pPr>
                              <w:widowControl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  <w:lang w:val="el-GR"/>
                              </w:rPr>
                              <w:t>ΕΓΚΥΚΛΙΟΣ</w:t>
                            </w:r>
                            <w:r w:rsidR="00D550E6" w:rsidRPr="00726397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  <w:lang w:val="el-GR"/>
                              </w:rPr>
                              <w:t>Αρ</w:t>
                            </w:r>
                            <w:r w:rsidR="00D550E6" w:rsidRPr="00726397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="00200304" w:rsidRPr="00C15FE5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  <w:lang w:val="el-GR"/>
                              </w:rPr>
                              <w:t>01</w:t>
                            </w:r>
                            <w:r w:rsidR="00200304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/ 202</w:t>
                            </w:r>
                            <w:r w:rsidR="00FE7EBE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  <w:lang w:val="el-GR"/>
                              </w:rPr>
                              <w:t>4</w:t>
                            </w:r>
                          </w:p>
                          <w:p w14:paraId="68111492" w14:textId="0DDFE780" w:rsidR="00D550E6" w:rsidRPr="00502FB0" w:rsidRDefault="00502FB0" w:rsidP="00D550E6">
                            <w:pPr>
                              <w:widowControl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5B9BD5"/>
                                <w:sz w:val="20"/>
                                <w:szCs w:val="20"/>
                                <w:lang w:val="el-GR"/>
                              </w:rPr>
                              <w:t>ΔΙΑΛΕΞΗ</w:t>
                            </w:r>
                            <w:r w:rsidR="00C15FE5">
                              <w:rPr>
                                <w:rFonts w:ascii="Calibri" w:eastAsia="Times New Roman" w:hAnsi="Calibri" w:cs="Calibri"/>
                                <w:b/>
                                <w:color w:val="5B9BD5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FE7EBE">
                              <w:rPr>
                                <w:rFonts w:ascii="Calibri" w:eastAsia="Times New Roman" w:hAnsi="Calibri" w:cs="Calibri"/>
                                <w:b/>
                                <w:color w:val="5B9BD5"/>
                                <w:sz w:val="20"/>
                                <w:szCs w:val="20"/>
                                <w:lang w:val="el-GR"/>
                              </w:rPr>
                              <w:t xml:space="preserve">ΣΕ ΘΕΜΑΤΑ </w:t>
                            </w:r>
                            <w:r w:rsidR="00C15FE5">
                              <w:rPr>
                                <w:rFonts w:ascii="Calibri" w:eastAsia="Times New Roman" w:hAnsi="Calibri" w:cs="Calibri"/>
                                <w:b/>
                                <w:color w:val="5B9BD5"/>
                                <w:sz w:val="20"/>
                                <w:szCs w:val="20"/>
                                <w:lang w:val="el-GR"/>
                              </w:rPr>
                              <w:t>ΔΙΑΧΕΙΡΙΣΗ</w:t>
                            </w:r>
                            <w:r w:rsidR="00FE7EBE">
                              <w:rPr>
                                <w:rFonts w:ascii="Calibri" w:eastAsia="Times New Roman" w:hAnsi="Calibri" w:cs="Calibri"/>
                                <w:b/>
                                <w:color w:val="5B9BD5"/>
                                <w:sz w:val="20"/>
                                <w:szCs w:val="20"/>
                                <w:lang w:val="el-GR"/>
                              </w:rPr>
                              <w:t>Σ</w:t>
                            </w:r>
                            <w:r w:rsidR="00C15FE5">
                              <w:rPr>
                                <w:rFonts w:ascii="Calibri" w:eastAsia="Times New Roman" w:hAnsi="Calibri" w:cs="Calibri"/>
                                <w:b/>
                                <w:color w:val="5B9BD5"/>
                                <w:sz w:val="20"/>
                                <w:szCs w:val="20"/>
                                <w:lang w:val="el-GR"/>
                              </w:rPr>
                              <w:t xml:space="preserve"> ΚΙΝΔΥΝΩΝ</w:t>
                            </w:r>
                          </w:p>
                          <w:p w14:paraId="724F1893" w14:textId="77777777" w:rsidR="00D550E6" w:rsidRPr="00726397" w:rsidRDefault="00D550E6" w:rsidP="00D550E6">
                            <w:pPr>
                              <w:spacing w:before="137"/>
                              <w:ind w:left="955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5E4D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3.25pt;margin-top:16.15pt;width:302.25pt;height:30.1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" filled="f" strokeweight="3pt">
                <v:stroke linestyle="thinThin"/>
                <v:textbox inset="0,0,0,0">
                  <w:txbxContent>
                    <w:p w14:paraId="312809EA" w14:textId="3B8A4FBE" w:rsidR="00D550E6" w:rsidRPr="00C15FE5" w:rsidRDefault="00726397" w:rsidP="00D550E6">
                      <w:pPr>
                        <w:widowControl/>
                        <w:jc w:val="center"/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  <w:lang w:val="el-GR"/>
                        </w:rPr>
                        <w:t>ΕΓΚΥΚΛΙΟΣ</w:t>
                      </w:r>
                      <w:r w:rsidR="00D550E6" w:rsidRPr="00726397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  <w:lang w:val="el-GR"/>
                        </w:rPr>
                        <w:t>Αρ</w:t>
                      </w:r>
                      <w:r w:rsidR="00D550E6" w:rsidRPr="00726397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  <w:lang w:val="el-GR"/>
                        </w:rPr>
                        <w:t>.</w:t>
                      </w:r>
                      <w:r w:rsidR="00200304" w:rsidRPr="00C15FE5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  <w:lang w:val="el-GR"/>
                        </w:rPr>
                        <w:t>01</w:t>
                      </w:r>
                      <w:r w:rsidR="00200304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  <w:lang w:val="el-GR"/>
                        </w:rPr>
                        <w:t xml:space="preserve"> / 202</w:t>
                      </w:r>
                      <w:r w:rsidR="00FE7EBE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  <w:lang w:val="el-GR"/>
                        </w:rPr>
                        <w:t>4</w:t>
                      </w:r>
                    </w:p>
                    <w:p w14:paraId="68111492" w14:textId="0DDFE780" w:rsidR="00D550E6" w:rsidRPr="00502FB0" w:rsidRDefault="00502FB0" w:rsidP="00D550E6">
                      <w:pPr>
                        <w:widowControl/>
                        <w:jc w:val="center"/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color w:val="5B9BD5"/>
                          <w:sz w:val="20"/>
                          <w:szCs w:val="20"/>
                          <w:lang w:val="el-GR"/>
                        </w:rPr>
                        <w:t>ΔΙΑΛΕΞΗ</w:t>
                      </w:r>
                      <w:r w:rsidR="00C15FE5">
                        <w:rPr>
                          <w:rFonts w:ascii="Calibri" w:eastAsia="Times New Roman" w:hAnsi="Calibri" w:cs="Calibri"/>
                          <w:b/>
                          <w:color w:val="5B9BD5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FE7EBE">
                        <w:rPr>
                          <w:rFonts w:ascii="Calibri" w:eastAsia="Times New Roman" w:hAnsi="Calibri" w:cs="Calibri"/>
                          <w:b/>
                          <w:color w:val="5B9BD5"/>
                          <w:sz w:val="20"/>
                          <w:szCs w:val="20"/>
                          <w:lang w:val="el-GR"/>
                        </w:rPr>
                        <w:t xml:space="preserve">ΣΕ ΘΕΜΑΤΑ </w:t>
                      </w:r>
                      <w:r w:rsidR="00C15FE5">
                        <w:rPr>
                          <w:rFonts w:ascii="Calibri" w:eastAsia="Times New Roman" w:hAnsi="Calibri" w:cs="Calibri"/>
                          <w:b/>
                          <w:color w:val="5B9BD5"/>
                          <w:sz w:val="20"/>
                          <w:szCs w:val="20"/>
                          <w:lang w:val="el-GR"/>
                        </w:rPr>
                        <w:t>ΔΙΑΧΕΙΡΙΣΗ</w:t>
                      </w:r>
                      <w:r w:rsidR="00FE7EBE">
                        <w:rPr>
                          <w:rFonts w:ascii="Calibri" w:eastAsia="Times New Roman" w:hAnsi="Calibri" w:cs="Calibri"/>
                          <w:b/>
                          <w:color w:val="5B9BD5"/>
                          <w:sz w:val="20"/>
                          <w:szCs w:val="20"/>
                          <w:lang w:val="el-GR"/>
                        </w:rPr>
                        <w:t>Σ</w:t>
                      </w:r>
                      <w:r w:rsidR="00C15FE5">
                        <w:rPr>
                          <w:rFonts w:ascii="Calibri" w:eastAsia="Times New Roman" w:hAnsi="Calibri" w:cs="Calibri"/>
                          <w:b/>
                          <w:color w:val="5B9BD5"/>
                          <w:sz w:val="20"/>
                          <w:szCs w:val="20"/>
                          <w:lang w:val="el-GR"/>
                        </w:rPr>
                        <w:t xml:space="preserve"> ΚΙΝΔΥΝΩΝ</w:t>
                      </w:r>
                    </w:p>
                    <w:p w14:paraId="724F1893" w14:textId="77777777" w:rsidR="00D550E6" w:rsidRPr="00726397" w:rsidRDefault="00D550E6" w:rsidP="00D550E6">
                      <w:pPr>
                        <w:spacing w:before="137"/>
                        <w:ind w:left="955"/>
                        <w:rPr>
                          <w:b/>
                          <w:sz w:val="24"/>
                          <w:lang w:val="el-G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A36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594496" behindDoc="1" locked="0" layoutInCell="1" allowOverlap="1" wp14:anchorId="2AF408B8" wp14:editId="6EFF3822">
                <wp:simplePos x="0" y="0"/>
                <wp:positionH relativeFrom="page">
                  <wp:posOffset>1867437</wp:posOffset>
                </wp:positionH>
                <wp:positionV relativeFrom="paragraph">
                  <wp:posOffset>204783</wp:posOffset>
                </wp:positionV>
                <wp:extent cx="3953814" cy="257005"/>
                <wp:effectExtent l="0" t="0" r="8890" b="0"/>
                <wp:wrapNone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3814" cy="25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35D2B" id="docshape2" o:spid="_x0000_s1026" style="position:absolute;margin-left:147.05pt;margin-top:16.1pt;width:311.3pt;height:20.25pt;z-index:-1572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" stroked="f">
                <w10:wrap anchorx="page"/>
              </v:rect>
            </w:pict>
          </mc:Fallback>
        </mc:AlternateContent>
      </w:r>
    </w:p>
    <w:p w14:paraId="671C9E44" w14:textId="6AF8A4EE" w:rsidR="00C15FE5" w:rsidRDefault="00E05554" w:rsidP="00E05554">
      <w:pPr>
        <w:widowControl/>
        <w:autoSpaceDE/>
        <w:autoSpaceDN/>
        <w:spacing w:after="160"/>
        <w:jc w:val="center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6DD6DD0F" wp14:editId="3ACBA8BD">
            <wp:extent cx="2678856" cy="18516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345" cy="1858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B99F75" w14:textId="77777777" w:rsidR="00C15FE5" w:rsidRPr="00C15FE5" w:rsidRDefault="00C15FE5" w:rsidP="00C15FE5">
      <w:pPr>
        <w:widowControl/>
        <w:autoSpaceDE/>
        <w:autoSpaceDN/>
        <w:spacing w:after="160"/>
        <w:rPr>
          <w:rFonts w:ascii="Calibri" w:eastAsia="Calibri" w:hAnsi="Calibri" w:cs="Calibri"/>
          <w:lang w:val="el-GR"/>
        </w:rPr>
      </w:pPr>
      <w:r w:rsidRPr="00C15FE5">
        <w:rPr>
          <w:rFonts w:ascii="Calibri" w:eastAsia="Calibri" w:hAnsi="Calibri" w:cs="Calibri"/>
          <w:lang w:val="el-GR"/>
        </w:rPr>
        <w:t>Αγαπητά μέλη και φίλοι της Κοινής Ομάδας Πολιτικών και Μηχανολόγων Μηχανικών Κύπρου,</w:t>
      </w:r>
    </w:p>
    <w:p w14:paraId="67102A3E" w14:textId="779DAE02" w:rsidR="00205D5C" w:rsidRDefault="00C15FE5" w:rsidP="004338AA">
      <w:pPr>
        <w:widowControl/>
        <w:autoSpaceDE/>
        <w:autoSpaceDN/>
        <w:rPr>
          <w:rFonts w:asciiTheme="minorHAnsi" w:eastAsia="Times New Roman" w:hAnsiTheme="minorHAnsi" w:cstheme="minorHAnsi"/>
          <w:color w:val="000000"/>
          <w:lang w:val="el-GR" w:eastAsia="en-GB"/>
        </w:rPr>
      </w:pPr>
      <w:r w:rsidRPr="00C15FE5">
        <w:rPr>
          <w:rFonts w:ascii="Calibri" w:eastAsia="Calibri" w:hAnsi="Calibri" w:cs="Calibri"/>
          <w:lang w:val="el-GR"/>
        </w:rPr>
        <w:t xml:space="preserve">Είστε προσκεκλημένοι στη διάλεξη για τη </w:t>
      </w:r>
      <w:r w:rsidRPr="00C15FE5">
        <w:rPr>
          <w:rFonts w:ascii="Calibri" w:eastAsia="Calibri" w:hAnsi="Calibri" w:cs="Calibri"/>
          <w:b/>
          <w:lang w:val="el-GR"/>
        </w:rPr>
        <w:t>Διαχείριση Κινδύνων</w:t>
      </w:r>
      <w:r w:rsidRPr="00C15FE5">
        <w:rPr>
          <w:rFonts w:ascii="Calibri" w:eastAsia="Calibri" w:hAnsi="Calibri" w:cs="Calibri"/>
          <w:lang w:val="el-GR"/>
        </w:rPr>
        <w:t xml:space="preserve"> που θα δώσει ο κ.</w:t>
      </w:r>
      <w:r w:rsidRPr="00C15FE5">
        <w:rPr>
          <w:rFonts w:ascii="Calibri" w:eastAsia="Calibri" w:hAnsi="Calibri" w:cs="Calibri"/>
          <w:b/>
          <w:lang w:val="el-GR"/>
        </w:rPr>
        <w:t xml:space="preserve"> Γιώργος Ιωάννου</w:t>
      </w:r>
      <w:r w:rsidRPr="00C15FE5">
        <w:rPr>
          <w:rFonts w:ascii="Calibri" w:eastAsia="Calibri" w:hAnsi="Calibri" w:cs="Calibri"/>
          <w:lang w:val="el-GR"/>
        </w:rPr>
        <w:t xml:space="preserve">, </w:t>
      </w:r>
    </w:p>
    <w:p w14:paraId="6FA0CEF6" w14:textId="1A9E6236" w:rsidR="00791A40" w:rsidRPr="00791A40" w:rsidRDefault="00791A40" w:rsidP="004338AA">
      <w:pPr>
        <w:widowControl/>
        <w:shd w:val="clear" w:color="auto" w:fill="FFFFFF"/>
        <w:autoSpaceDE/>
        <w:autoSpaceDN/>
        <w:spacing w:after="240"/>
        <w:jc w:val="both"/>
        <w:rPr>
          <w:rFonts w:asciiTheme="minorHAnsi" w:eastAsia="Times New Roman" w:hAnsiTheme="minorHAnsi" w:cstheme="minorHAnsi"/>
          <w:color w:val="000000"/>
          <w:lang w:val="el-GR" w:eastAsia="en-GB"/>
        </w:rPr>
      </w:pPr>
      <w:r w:rsidRPr="00791A40">
        <w:rPr>
          <w:rFonts w:asciiTheme="minorHAnsi" w:eastAsia="Times New Roman" w:hAnsiTheme="minorHAnsi" w:cstheme="minorHAnsi"/>
          <w:color w:val="000000"/>
          <w:lang w:val="el-GR" w:eastAsia="en-GB"/>
        </w:rPr>
        <w:t xml:space="preserve">Μηχανολόγος Μηχανικός </w:t>
      </w:r>
      <w:r>
        <w:rPr>
          <w:rFonts w:asciiTheme="minorHAnsi" w:eastAsia="Times New Roman" w:hAnsiTheme="minorHAnsi" w:cstheme="minorHAnsi"/>
          <w:color w:val="000000"/>
          <w:lang w:val="el-GR" w:eastAsia="en-GB"/>
        </w:rPr>
        <w:t xml:space="preserve">και </w:t>
      </w:r>
      <w:r w:rsidRPr="00791A40">
        <w:rPr>
          <w:rFonts w:asciiTheme="minorHAnsi" w:eastAsia="Times New Roman" w:hAnsiTheme="minorHAnsi" w:cstheme="minorHAnsi"/>
          <w:color w:val="000000"/>
          <w:lang w:val="el-GR" w:eastAsia="en-GB"/>
        </w:rPr>
        <w:t>Εγκεκριμένος Σύμβουλος Επιχειρήσεων</w:t>
      </w:r>
      <w:r w:rsidR="004338AA" w:rsidRPr="004338AA">
        <w:rPr>
          <w:rFonts w:asciiTheme="minorHAnsi" w:eastAsia="Times New Roman" w:hAnsiTheme="minorHAnsi" w:cstheme="minorHAnsi"/>
          <w:color w:val="000000"/>
          <w:lang w:val="el-GR" w:eastAsia="en-GB"/>
        </w:rPr>
        <w:t xml:space="preserve"> </w:t>
      </w:r>
      <w:r w:rsidRPr="00791A40">
        <w:rPr>
          <w:rFonts w:asciiTheme="minorHAnsi" w:eastAsia="Times New Roman" w:hAnsiTheme="minorHAnsi" w:cstheme="minorHAnsi"/>
          <w:color w:val="000000"/>
          <w:lang w:val="el-GR" w:eastAsia="en-GB"/>
        </w:rPr>
        <w:t>(CMC</w:t>
      </w:r>
      <w:r w:rsidR="004338AA" w:rsidRPr="004338AA">
        <w:rPr>
          <w:rFonts w:asciiTheme="minorHAnsi" w:eastAsia="Times New Roman" w:hAnsiTheme="minorHAnsi" w:cstheme="minorHAnsi"/>
          <w:color w:val="000000"/>
          <w:lang w:val="el-GR" w:eastAsia="en-GB"/>
        </w:rPr>
        <w:t>)</w:t>
      </w:r>
      <w:r w:rsidRPr="00791A40">
        <w:rPr>
          <w:rFonts w:asciiTheme="minorHAnsi" w:eastAsia="Times New Roman" w:hAnsiTheme="minorHAnsi" w:cstheme="minorHAnsi"/>
          <w:color w:val="000000"/>
          <w:lang w:val="el-GR" w:eastAsia="en-GB"/>
        </w:rPr>
        <w:t>, εγκεκριμένος εκπαιδευτής από την Αρχή Ανάπτυξης Ανθρώπινου Δυναμικού σε θέματα όπως στρατηγική, ποιότητα, διαχείρισης διεργασιών, περιβαλλοντική διαχείριση, διαχείριση ασφάλειας και υγείας στους χώρους εργασίας.</w:t>
      </w:r>
    </w:p>
    <w:p w14:paraId="5340E49E" w14:textId="52B2B169" w:rsidR="00C15FE5" w:rsidRPr="00C15FE5" w:rsidRDefault="00C15FE5" w:rsidP="00C15FE5">
      <w:pPr>
        <w:widowControl/>
        <w:autoSpaceDE/>
        <w:autoSpaceDN/>
        <w:spacing w:after="160"/>
        <w:rPr>
          <w:rFonts w:ascii="Calibri" w:eastAsia="Calibri" w:hAnsi="Calibri" w:cs="Calibri"/>
          <w:b/>
          <w:lang w:val="el-GR"/>
        </w:rPr>
      </w:pPr>
      <w:r w:rsidRPr="00C15FE5">
        <w:rPr>
          <w:rFonts w:ascii="Calibri" w:eastAsia="Calibri" w:hAnsi="Calibri" w:cs="Calibri"/>
          <w:lang w:val="el-GR"/>
        </w:rPr>
        <w:t xml:space="preserve">Ο ομιλητής θα επεξεργαστεί αναλυτικά τη διαδικασία της </w:t>
      </w:r>
      <w:r w:rsidRPr="00C15FE5">
        <w:rPr>
          <w:rFonts w:ascii="Calibri" w:eastAsia="Calibri" w:hAnsi="Calibri" w:cs="Calibri"/>
          <w:b/>
          <w:lang w:val="el-GR"/>
        </w:rPr>
        <w:t>Αναγνώρισης Κινδύνων</w:t>
      </w:r>
      <w:r w:rsidRPr="00C15FE5">
        <w:rPr>
          <w:rFonts w:ascii="Calibri" w:eastAsia="Calibri" w:hAnsi="Calibri" w:cs="Calibri"/>
          <w:lang w:val="el-GR"/>
        </w:rPr>
        <w:t xml:space="preserve">, τη </w:t>
      </w:r>
      <w:r w:rsidRPr="00C15FE5">
        <w:rPr>
          <w:rFonts w:ascii="Calibri" w:eastAsia="Calibri" w:hAnsi="Calibri" w:cs="Calibri"/>
          <w:b/>
          <w:lang w:val="el-GR"/>
        </w:rPr>
        <w:t xml:space="preserve">Μέθοδο Ανάλυσης και Αξιολόγησης Κινδύνων, τον Μετριασμό του Κινδύνου, τα Μέτρα Προστασίας, το Σχέδιο Δράσης, την Παρακολούθηση κ.α.                                                                                                                                                                                       </w:t>
      </w:r>
    </w:p>
    <w:p w14:paraId="7B8F5829" w14:textId="1C2A3A1B" w:rsidR="00C15FE5" w:rsidRPr="00C15FE5" w:rsidRDefault="00C15FE5" w:rsidP="00C15FE5">
      <w:pPr>
        <w:widowControl/>
        <w:autoSpaceDE/>
        <w:autoSpaceDN/>
        <w:spacing w:after="160"/>
        <w:rPr>
          <w:rFonts w:ascii="Calibri" w:eastAsia="Calibri" w:hAnsi="Calibri" w:cs="Calibri"/>
          <w:lang w:val="el-GR"/>
        </w:rPr>
      </w:pPr>
      <w:r w:rsidRPr="00C15FE5">
        <w:rPr>
          <w:rFonts w:ascii="Calibri" w:eastAsia="Calibri" w:hAnsi="Calibri" w:cs="Calibri"/>
          <w:lang w:val="el-GR"/>
        </w:rPr>
        <w:t xml:space="preserve">Η διάλεξη θα πραγματοποιηθεί στο </w:t>
      </w:r>
      <w:r w:rsidR="000A1374" w:rsidRPr="000A1374">
        <w:rPr>
          <w:rFonts w:ascii="Calibri" w:eastAsia="Calibri" w:hAnsi="Calibri" w:cs="Calibri"/>
          <w:b/>
          <w:lang w:val="el-GR"/>
        </w:rPr>
        <w:t>ξενοδοχείο Κλεοπάτρα στη Λευκωσία</w:t>
      </w:r>
      <w:r w:rsidRPr="00C15FE5">
        <w:rPr>
          <w:rFonts w:ascii="Calibri" w:eastAsia="Calibri" w:hAnsi="Calibri" w:cs="Calibri"/>
          <w:lang w:val="el-GR"/>
        </w:rPr>
        <w:t xml:space="preserve">, την </w:t>
      </w:r>
      <w:r w:rsidRPr="0093577B">
        <w:rPr>
          <w:rFonts w:ascii="Calibri" w:eastAsia="Calibri" w:hAnsi="Calibri" w:cs="Calibri"/>
          <w:b/>
          <w:lang w:val="el-GR"/>
        </w:rPr>
        <w:t xml:space="preserve">Τετάρτη </w:t>
      </w:r>
      <w:r w:rsidRPr="00C15FE5">
        <w:rPr>
          <w:rFonts w:ascii="Calibri" w:eastAsia="Calibri" w:hAnsi="Calibri" w:cs="Calibri"/>
          <w:b/>
          <w:lang w:val="el-GR"/>
        </w:rPr>
        <w:t>21 Φεβρουαρίου 2024, στις 6.30 μ.μ</w:t>
      </w:r>
      <w:r w:rsidRPr="00C15FE5">
        <w:rPr>
          <w:rFonts w:ascii="Calibri" w:eastAsia="Calibri" w:hAnsi="Calibri" w:cs="Calibri"/>
          <w:lang w:val="el-GR"/>
        </w:rPr>
        <w:t>. και είναι δωρεάν.</w:t>
      </w:r>
    </w:p>
    <w:p w14:paraId="45362A22" w14:textId="77777777" w:rsidR="00C15FE5" w:rsidRPr="00C15FE5" w:rsidRDefault="00C15FE5" w:rsidP="00C15FE5">
      <w:pPr>
        <w:widowControl/>
        <w:autoSpaceDE/>
        <w:autoSpaceDN/>
        <w:spacing w:after="160"/>
        <w:rPr>
          <w:rFonts w:ascii="Calibri" w:eastAsia="Calibri" w:hAnsi="Calibri" w:cs="Calibri"/>
          <w:lang w:val="el-GR"/>
        </w:rPr>
      </w:pPr>
      <w:r w:rsidRPr="00C15FE5">
        <w:rPr>
          <w:rFonts w:ascii="Calibri" w:eastAsia="Calibri" w:hAnsi="Calibri" w:cs="Calibri"/>
          <w:lang w:val="el-GR"/>
        </w:rPr>
        <w:t>Η παρουσίαση θα γίνει στα ελληνικά, με τεχνικές αναφορές στα αγγλικά.</w:t>
      </w:r>
    </w:p>
    <w:p w14:paraId="49FB4353" w14:textId="77626D06" w:rsidR="00C15FE5" w:rsidRPr="00C15FE5" w:rsidRDefault="00C15FE5" w:rsidP="00C15FE5">
      <w:pPr>
        <w:widowControl/>
        <w:autoSpaceDE/>
        <w:autoSpaceDN/>
        <w:spacing w:after="160"/>
        <w:rPr>
          <w:rFonts w:ascii="Calibri" w:eastAsia="Calibri" w:hAnsi="Calibri" w:cs="Calibri"/>
          <w:lang w:val="el-GR"/>
        </w:rPr>
      </w:pPr>
      <w:r w:rsidRPr="00C15FE5">
        <w:rPr>
          <w:rFonts w:ascii="Calibri" w:eastAsia="Calibri" w:hAnsi="Calibri" w:cs="Calibri"/>
          <w:lang w:val="el-GR"/>
        </w:rPr>
        <w:t xml:space="preserve">Όλα τα μέλη του </w:t>
      </w:r>
      <w:r>
        <w:rPr>
          <w:rFonts w:ascii="Calibri" w:eastAsia="Calibri" w:hAnsi="Calibri" w:cs="Calibri"/>
          <w:lang w:val="el-GR"/>
        </w:rPr>
        <w:t>Ομίλου</w:t>
      </w:r>
      <w:r w:rsidRPr="00C15FE5">
        <w:rPr>
          <w:rFonts w:ascii="Calibri" w:eastAsia="Calibri" w:hAnsi="Calibri" w:cs="Calibri"/>
          <w:lang w:val="el-GR"/>
        </w:rPr>
        <w:t>, καθώς και οποιοσδήποτε ενδιαφέρεται για τη Διαχείριση Κινδύνων, είναι ευπρόσδεκτοι να παρευρεθούν.</w:t>
      </w:r>
    </w:p>
    <w:p w14:paraId="4752B359" w14:textId="77777777" w:rsidR="00C15FE5" w:rsidRPr="00C15FE5" w:rsidRDefault="00C15FE5" w:rsidP="00C15FE5">
      <w:pPr>
        <w:widowControl/>
        <w:autoSpaceDE/>
        <w:autoSpaceDN/>
        <w:spacing w:after="160"/>
        <w:rPr>
          <w:rFonts w:ascii="Calibri" w:eastAsia="Calibri" w:hAnsi="Calibri" w:cs="Calibri"/>
          <w:lang w:val="el-GR"/>
        </w:rPr>
      </w:pPr>
      <w:r w:rsidRPr="00C15FE5">
        <w:rPr>
          <w:rFonts w:ascii="Calibri" w:eastAsia="Calibri" w:hAnsi="Calibri" w:cs="Calibri"/>
          <w:lang w:val="el-GR"/>
        </w:rPr>
        <w:t>Πριν από τη διάλεξη θα προσφερθούν ελαφριά αναψυκτικά.</w:t>
      </w:r>
    </w:p>
    <w:p w14:paraId="4AB74243" w14:textId="003ED52E" w:rsidR="00C15FE5" w:rsidRDefault="00C15FE5" w:rsidP="00C15FE5">
      <w:pPr>
        <w:widowControl/>
        <w:autoSpaceDE/>
        <w:autoSpaceDN/>
        <w:spacing w:after="160"/>
        <w:rPr>
          <w:rFonts w:ascii="Calibri" w:eastAsia="Calibri" w:hAnsi="Calibri" w:cs="Calibri"/>
          <w:lang w:val="el-GR"/>
        </w:rPr>
      </w:pPr>
      <w:r w:rsidRPr="00C15FE5">
        <w:rPr>
          <w:rFonts w:ascii="Calibri" w:eastAsia="Calibri" w:hAnsi="Calibri" w:cs="Calibri"/>
          <w:lang w:val="el-GR"/>
        </w:rPr>
        <w:t xml:space="preserve">Παρακαλούμε δηλώστε τη συμμετοχή σας κατά προτίμηση </w:t>
      </w:r>
      <w:r w:rsidRPr="00C15FE5">
        <w:rPr>
          <w:rFonts w:ascii="Calibri" w:eastAsia="Calibri" w:hAnsi="Calibri" w:cs="Calibri"/>
          <w:b/>
          <w:lang w:val="el-GR"/>
        </w:rPr>
        <w:t>πριν από τις 19/02/24</w:t>
      </w:r>
      <w:r w:rsidRPr="00C15FE5">
        <w:rPr>
          <w:rFonts w:ascii="Calibri" w:eastAsia="Calibri" w:hAnsi="Calibri" w:cs="Calibri"/>
          <w:lang w:val="el-GR"/>
        </w:rPr>
        <w:t xml:space="preserve"> συμπληρώνοντας την παρακάτω φόρμα και αποστέλλοντάς την στην ηλεκτρονική διεύθυνση: </w:t>
      </w:r>
      <w:hyperlink r:id="rId11" w:history="1">
        <w:r w:rsidRPr="00061EA7">
          <w:rPr>
            <w:rStyle w:val="Hyperlink"/>
            <w:rFonts w:ascii="Calibri" w:eastAsia="Calibri" w:hAnsi="Calibri" w:cs="Calibri"/>
            <w:lang w:val="el-GR"/>
          </w:rPr>
          <w:t>efi.kallis@cytanet.com.cy</w:t>
        </w:r>
      </w:hyperlink>
      <w:r>
        <w:rPr>
          <w:rFonts w:ascii="Calibri" w:eastAsia="Calibri" w:hAnsi="Calibri" w:cs="Calibri"/>
          <w:lang w:val="el-GR"/>
        </w:rPr>
        <w:t xml:space="preserve"> </w:t>
      </w:r>
    </w:p>
    <w:p w14:paraId="71680AC5" w14:textId="77777777" w:rsidR="002F5710" w:rsidRDefault="002F5710" w:rsidP="002F5710">
      <w:pPr>
        <w:widowControl/>
        <w:autoSpaceDE/>
        <w:autoSpaceDN/>
        <w:rPr>
          <w:rFonts w:ascii="Calibri" w:eastAsia="Calibri" w:hAnsi="Calibri" w:cs="Calibri"/>
          <w:lang w:val="el-GR"/>
        </w:rPr>
      </w:pPr>
    </w:p>
    <w:tbl>
      <w:tblPr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6"/>
        <w:gridCol w:w="5024"/>
      </w:tblGrid>
      <w:tr w:rsidR="00A90112" w:rsidRPr="0093577B" w14:paraId="4ECF9845" w14:textId="77777777" w:rsidTr="00A90112">
        <w:tc>
          <w:tcPr>
            <w:tcW w:w="9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ADB66" w14:textId="7AC97699" w:rsidR="00A90112" w:rsidRPr="00A90112" w:rsidRDefault="00A90112" w:rsidP="00A90112">
            <w:pPr>
              <w:widowControl/>
              <w:spacing w:line="254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lang w:val="el-GR"/>
              </w:rPr>
            </w:pPr>
            <w:r w:rsidRPr="00A90112">
              <w:rPr>
                <w:rFonts w:ascii="Calibri" w:eastAsia="Calibri" w:hAnsi="Calibri" w:cs="Calibri"/>
                <w:b/>
                <w:bCs/>
                <w:color w:val="000000"/>
                <w:lang w:val="el-GR"/>
              </w:rPr>
              <w:t xml:space="preserve">Θα παρευρεθώ στη Διάλεξη στις </w:t>
            </w:r>
            <w:r>
              <w:rPr>
                <w:rFonts w:ascii="Calibri" w:eastAsia="Calibri" w:hAnsi="Calibri" w:cs="Calibri"/>
                <w:b/>
                <w:bCs/>
                <w:color w:val="000000"/>
                <w:lang w:val="el-GR"/>
              </w:rPr>
              <w:t>21</w:t>
            </w:r>
            <w:r w:rsidRPr="00A90112">
              <w:rPr>
                <w:rFonts w:ascii="Calibri" w:eastAsia="Calibri" w:hAnsi="Calibri" w:cs="Calibri"/>
                <w:b/>
                <w:bCs/>
                <w:color w:val="000000"/>
                <w:lang w:val="el-GR"/>
              </w:rPr>
              <w:t>/0</w:t>
            </w:r>
            <w:r>
              <w:rPr>
                <w:rFonts w:ascii="Calibri" w:eastAsia="Calibri" w:hAnsi="Calibri" w:cs="Calibri"/>
                <w:b/>
                <w:bCs/>
                <w:color w:val="000000"/>
                <w:lang w:val="el-GR"/>
              </w:rPr>
              <w:t>2</w:t>
            </w:r>
            <w:r w:rsidRPr="00A90112">
              <w:rPr>
                <w:rFonts w:ascii="Calibri" w:eastAsia="Calibri" w:hAnsi="Calibri" w:cs="Calibri"/>
                <w:b/>
                <w:bCs/>
                <w:color w:val="000000"/>
                <w:lang w:val="el-GR"/>
              </w:rPr>
              <w:t>/202</w:t>
            </w:r>
            <w:r>
              <w:rPr>
                <w:rFonts w:ascii="Calibri" w:eastAsia="Calibri" w:hAnsi="Calibri" w:cs="Calibri"/>
                <w:b/>
                <w:bCs/>
                <w:color w:val="000000"/>
                <w:lang w:val="el-GR"/>
              </w:rPr>
              <w:t>4</w:t>
            </w:r>
            <w:r w:rsidRPr="00A90112">
              <w:rPr>
                <w:rFonts w:ascii="Calibri" w:eastAsia="Calibri" w:hAnsi="Calibri" w:cs="Calibri"/>
                <w:b/>
                <w:bCs/>
                <w:color w:val="000000"/>
                <w:lang w:val="el-GR"/>
              </w:rPr>
              <w:t xml:space="preserve"> </w:t>
            </w:r>
          </w:p>
        </w:tc>
      </w:tr>
      <w:tr w:rsidR="00A90112" w:rsidRPr="00A90112" w14:paraId="170277BB" w14:textId="77777777" w:rsidTr="00A90112">
        <w:trPr>
          <w:trHeight w:val="225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15C19" w14:textId="77777777" w:rsidR="00A90112" w:rsidRPr="00A90112" w:rsidRDefault="00A90112" w:rsidP="00A90112">
            <w:pPr>
              <w:widowControl/>
              <w:spacing w:line="254" w:lineRule="auto"/>
              <w:jc w:val="both"/>
              <w:rPr>
                <w:rFonts w:ascii="Calibri" w:eastAsia="Calibri" w:hAnsi="Calibri" w:cs="Calibri"/>
                <w:color w:val="000000"/>
                <w:lang w:val="el-GR"/>
              </w:rPr>
            </w:pPr>
            <w:r w:rsidRPr="00A90112">
              <w:rPr>
                <w:rFonts w:ascii="Calibri" w:eastAsia="Calibri" w:hAnsi="Calibri" w:cs="Calibri"/>
                <w:b/>
                <w:bCs/>
                <w:color w:val="000000"/>
                <w:lang w:val="el-GR"/>
              </w:rPr>
              <w:t>ΟΝΟΜΑ</w:t>
            </w:r>
            <w:r w:rsidRPr="00A90112">
              <w:rPr>
                <w:rFonts w:ascii="Calibri" w:eastAsia="Calibri" w:hAnsi="Calibri" w:cs="Calibri"/>
                <w:b/>
                <w:bCs/>
                <w:color w:val="000000"/>
                <w:lang w:val="en-GB"/>
              </w:rPr>
              <w:t xml:space="preserve">: 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6D411" w14:textId="77777777" w:rsidR="00A90112" w:rsidRPr="00A90112" w:rsidRDefault="00A90112" w:rsidP="00A90112">
            <w:pPr>
              <w:widowControl/>
              <w:spacing w:line="254" w:lineRule="auto"/>
              <w:jc w:val="both"/>
              <w:rPr>
                <w:rFonts w:ascii="Calibri" w:eastAsia="Calibri" w:hAnsi="Calibri" w:cs="Calibri"/>
                <w:color w:val="000000"/>
                <w:lang w:val="el-GR"/>
              </w:rPr>
            </w:pPr>
            <w:r w:rsidRPr="00A90112">
              <w:rPr>
                <w:rFonts w:ascii="Calibri" w:eastAsia="Calibri" w:hAnsi="Calibri" w:cs="Calibri"/>
                <w:b/>
                <w:bCs/>
                <w:color w:val="000000"/>
                <w:lang w:val="el-GR"/>
              </w:rPr>
              <w:t>ΕΠΙΘΕΤΟ</w:t>
            </w:r>
            <w:r w:rsidRPr="00A90112">
              <w:rPr>
                <w:rFonts w:ascii="Calibri" w:eastAsia="Calibri" w:hAnsi="Calibri" w:cs="Calibri"/>
                <w:b/>
                <w:bCs/>
                <w:color w:val="000000"/>
                <w:lang w:val="en-GB"/>
              </w:rPr>
              <w:t xml:space="preserve">: </w:t>
            </w:r>
          </w:p>
        </w:tc>
      </w:tr>
      <w:tr w:rsidR="00A90112" w:rsidRPr="00A90112" w14:paraId="30562FC0" w14:textId="77777777" w:rsidTr="00A90112">
        <w:trPr>
          <w:trHeight w:val="278"/>
        </w:trPr>
        <w:tc>
          <w:tcPr>
            <w:tcW w:w="9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7F59B" w14:textId="77777777" w:rsidR="00A90112" w:rsidRPr="00A90112" w:rsidRDefault="00A90112" w:rsidP="00A90112">
            <w:pPr>
              <w:widowControl/>
              <w:spacing w:line="254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A90112">
              <w:rPr>
                <w:rFonts w:ascii="Calibri" w:eastAsia="Calibri" w:hAnsi="Calibri" w:cs="Calibri"/>
                <w:b/>
                <w:bCs/>
                <w:color w:val="000000"/>
                <w:lang w:val="en-GB"/>
              </w:rPr>
              <w:t xml:space="preserve">E-MAIL:                                                                       </w:t>
            </w:r>
          </w:p>
        </w:tc>
      </w:tr>
      <w:tr w:rsidR="00A90112" w:rsidRPr="00A90112" w14:paraId="51868D53" w14:textId="77777777" w:rsidTr="00A90112">
        <w:trPr>
          <w:trHeight w:val="269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29690" w14:textId="77777777" w:rsidR="00A90112" w:rsidRPr="00A90112" w:rsidRDefault="00A90112" w:rsidP="00A90112">
            <w:pPr>
              <w:widowControl/>
              <w:spacing w:line="254" w:lineRule="auto"/>
              <w:jc w:val="both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90112">
              <w:rPr>
                <w:rFonts w:ascii="Calibri" w:eastAsia="Calibri" w:hAnsi="Calibri" w:cs="Calibri"/>
                <w:b/>
                <w:bCs/>
                <w:color w:val="000000"/>
                <w:lang w:val="el-GR"/>
              </w:rPr>
              <w:t>ΤΗΛ</w:t>
            </w:r>
            <w:r w:rsidRPr="00A90112">
              <w:rPr>
                <w:rFonts w:ascii="Calibri" w:eastAsia="Calibri" w:hAnsi="Calibri" w:cs="Calibri"/>
                <w:b/>
                <w:bCs/>
                <w:color w:val="000000"/>
                <w:lang w:val="en-GB"/>
              </w:rPr>
              <w:t xml:space="preserve">: 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70CE5" w14:textId="77777777" w:rsidR="00A90112" w:rsidRPr="00A90112" w:rsidRDefault="00A90112" w:rsidP="00A90112">
            <w:pPr>
              <w:widowControl/>
              <w:spacing w:line="254" w:lineRule="auto"/>
              <w:jc w:val="both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90112">
              <w:rPr>
                <w:rFonts w:ascii="Calibri" w:eastAsia="Calibri" w:hAnsi="Calibri" w:cs="Calibri"/>
                <w:b/>
                <w:bCs/>
                <w:color w:val="000000"/>
                <w:lang w:val="el-GR"/>
              </w:rPr>
              <w:t>ΙΝΣΤΙΤΟΥΤΟ</w:t>
            </w:r>
            <w:r w:rsidRPr="00A90112">
              <w:rPr>
                <w:rFonts w:ascii="Calibri" w:eastAsia="Calibri" w:hAnsi="Calibri" w:cs="Calibri"/>
                <w:b/>
                <w:bCs/>
                <w:color w:val="000000"/>
                <w:lang w:val="en-GB"/>
              </w:rPr>
              <w:t xml:space="preserve">: </w:t>
            </w:r>
          </w:p>
        </w:tc>
      </w:tr>
    </w:tbl>
    <w:p w14:paraId="47E41D27" w14:textId="77777777" w:rsidR="00C15FE5" w:rsidRPr="00C15FE5" w:rsidRDefault="00C15FE5" w:rsidP="00C15FE5">
      <w:pPr>
        <w:widowControl/>
        <w:autoSpaceDE/>
        <w:autoSpaceDN/>
        <w:spacing w:after="160"/>
        <w:rPr>
          <w:rFonts w:ascii="Calibri" w:eastAsia="Calibri" w:hAnsi="Calibri" w:cs="Calibri"/>
          <w:lang w:val="el-GR"/>
        </w:rPr>
      </w:pPr>
    </w:p>
    <w:p w14:paraId="638BFBAD" w14:textId="36554917" w:rsidR="003C6025" w:rsidRDefault="0074734E" w:rsidP="00D550E6">
      <w:pPr>
        <w:ind w:right="2906"/>
        <w:rPr>
          <w:sz w:val="16"/>
          <w:szCs w:val="16"/>
          <w:lang w:val="el-GR"/>
        </w:rPr>
      </w:pPr>
      <w:r>
        <w:rPr>
          <w:noProof/>
          <w:sz w:val="16"/>
          <w:szCs w:val="16"/>
        </w:rPr>
        <w:drawing>
          <wp:inline distT="0" distB="0" distL="0" distR="0" wp14:anchorId="01C47B24" wp14:editId="6C55E594">
            <wp:extent cx="6523355" cy="6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43110A" w14:textId="5E7F5E27" w:rsidR="003C6025" w:rsidRPr="003C6025" w:rsidRDefault="003C6025" w:rsidP="003C6025">
      <w:pPr>
        <w:ind w:left="2781" w:right="2906"/>
        <w:jc w:val="center"/>
        <w:rPr>
          <w:sz w:val="16"/>
          <w:szCs w:val="16"/>
        </w:rPr>
      </w:pPr>
      <w:r>
        <w:rPr>
          <w:sz w:val="16"/>
        </w:rPr>
        <w:t>P.O.</w:t>
      </w:r>
      <w:r w:rsidRPr="00502FB0">
        <w:rPr>
          <w:sz w:val="16"/>
        </w:rPr>
        <w:t xml:space="preserve"> </w:t>
      </w:r>
      <w:r>
        <w:rPr>
          <w:sz w:val="16"/>
        </w:rPr>
        <w:t>Box</w:t>
      </w:r>
      <w:r>
        <w:rPr>
          <w:spacing w:val="-2"/>
          <w:sz w:val="16"/>
        </w:rPr>
        <w:t xml:space="preserve"> </w:t>
      </w:r>
      <w:r>
        <w:rPr>
          <w:sz w:val="16"/>
        </w:rPr>
        <w:t>23334,</w:t>
      </w:r>
      <w:r>
        <w:rPr>
          <w:spacing w:val="-5"/>
          <w:sz w:val="16"/>
        </w:rPr>
        <w:t xml:space="preserve"> </w:t>
      </w:r>
      <w:r>
        <w:rPr>
          <w:sz w:val="16"/>
        </w:rPr>
        <w:t>1681</w:t>
      </w:r>
      <w:r>
        <w:rPr>
          <w:spacing w:val="-3"/>
          <w:sz w:val="16"/>
        </w:rPr>
        <w:t xml:space="preserve"> </w:t>
      </w:r>
      <w:r>
        <w:rPr>
          <w:sz w:val="16"/>
        </w:rPr>
        <w:t>Nicosia,</w:t>
      </w:r>
      <w:r>
        <w:rPr>
          <w:spacing w:val="-3"/>
          <w:sz w:val="16"/>
        </w:rPr>
        <w:t xml:space="preserve"> </w:t>
      </w:r>
      <w:r>
        <w:rPr>
          <w:sz w:val="16"/>
        </w:rPr>
        <w:t>Cyprus. Tel.</w:t>
      </w:r>
      <w:r>
        <w:rPr>
          <w:spacing w:val="-5"/>
          <w:sz w:val="16"/>
        </w:rPr>
        <w:t xml:space="preserve"> </w:t>
      </w:r>
      <w:r>
        <w:rPr>
          <w:sz w:val="16"/>
        </w:rPr>
        <w:t>22672866</w:t>
      </w:r>
      <w:r w:rsidRPr="00502FB0">
        <w:rPr>
          <w:sz w:val="16"/>
        </w:rPr>
        <w:t>,</w:t>
      </w:r>
      <w:r>
        <w:rPr>
          <w:spacing w:val="6"/>
          <w:sz w:val="16"/>
        </w:rPr>
        <w:t xml:space="preserve"> </w:t>
      </w:r>
      <w:r w:rsidRPr="003F2E4D">
        <w:rPr>
          <w:sz w:val="16"/>
          <w:szCs w:val="16"/>
        </w:rPr>
        <w:t>Fax</w:t>
      </w:r>
      <w:r w:rsidRPr="003F2E4D">
        <w:rPr>
          <w:spacing w:val="-5"/>
          <w:sz w:val="16"/>
          <w:szCs w:val="16"/>
        </w:rPr>
        <w:t xml:space="preserve"> </w:t>
      </w:r>
      <w:r w:rsidRPr="003F2E4D">
        <w:rPr>
          <w:sz w:val="16"/>
          <w:szCs w:val="16"/>
        </w:rPr>
        <w:t>226</w:t>
      </w:r>
      <w:r w:rsidRPr="003F2E4D">
        <w:rPr>
          <w:rFonts w:ascii="Times New Roman"/>
          <w:sz w:val="16"/>
          <w:szCs w:val="16"/>
        </w:rPr>
        <w:t>7</w:t>
      </w:r>
      <w:r w:rsidRPr="003F2E4D">
        <w:rPr>
          <w:sz w:val="16"/>
          <w:szCs w:val="16"/>
        </w:rPr>
        <w:t>4650</w:t>
      </w:r>
    </w:p>
    <w:sectPr w:rsidR="003C6025" w:rsidRPr="003C6025" w:rsidSect="0063004C">
      <w:type w:val="continuous"/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0D69"/>
    <w:multiLevelType w:val="hybridMultilevel"/>
    <w:tmpl w:val="58148A4C"/>
    <w:lvl w:ilvl="0" w:tplc="F572DA6A">
      <w:numFmt w:val="bullet"/>
      <w:lvlText w:val=""/>
      <w:lvlJc w:val="left"/>
      <w:pPr>
        <w:ind w:left="1003" w:hanging="3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5ECE906">
      <w:numFmt w:val="bullet"/>
      <w:lvlText w:val="•"/>
      <w:lvlJc w:val="left"/>
      <w:pPr>
        <w:ind w:left="1982" w:hanging="396"/>
      </w:pPr>
      <w:rPr>
        <w:rFonts w:hint="default"/>
        <w:lang w:val="en-US" w:eastAsia="en-US" w:bidi="ar-SA"/>
      </w:rPr>
    </w:lvl>
    <w:lvl w:ilvl="2" w:tplc="2EAE4B1A">
      <w:numFmt w:val="bullet"/>
      <w:lvlText w:val="•"/>
      <w:lvlJc w:val="left"/>
      <w:pPr>
        <w:ind w:left="2965" w:hanging="396"/>
      </w:pPr>
      <w:rPr>
        <w:rFonts w:hint="default"/>
        <w:lang w:val="en-US" w:eastAsia="en-US" w:bidi="ar-SA"/>
      </w:rPr>
    </w:lvl>
    <w:lvl w:ilvl="3" w:tplc="7ADA5A14">
      <w:numFmt w:val="bullet"/>
      <w:lvlText w:val="•"/>
      <w:lvlJc w:val="left"/>
      <w:pPr>
        <w:ind w:left="3948" w:hanging="396"/>
      </w:pPr>
      <w:rPr>
        <w:rFonts w:hint="default"/>
        <w:lang w:val="en-US" w:eastAsia="en-US" w:bidi="ar-SA"/>
      </w:rPr>
    </w:lvl>
    <w:lvl w:ilvl="4" w:tplc="2A7AE7BA">
      <w:numFmt w:val="bullet"/>
      <w:lvlText w:val="•"/>
      <w:lvlJc w:val="left"/>
      <w:pPr>
        <w:ind w:left="4931" w:hanging="396"/>
      </w:pPr>
      <w:rPr>
        <w:rFonts w:hint="default"/>
        <w:lang w:val="en-US" w:eastAsia="en-US" w:bidi="ar-SA"/>
      </w:rPr>
    </w:lvl>
    <w:lvl w:ilvl="5" w:tplc="64B27A4C">
      <w:numFmt w:val="bullet"/>
      <w:lvlText w:val="•"/>
      <w:lvlJc w:val="left"/>
      <w:pPr>
        <w:ind w:left="5914" w:hanging="396"/>
      </w:pPr>
      <w:rPr>
        <w:rFonts w:hint="default"/>
        <w:lang w:val="en-US" w:eastAsia="en-US" w:bidi="ar-SA"/>
      </w:rPr>
    </w:lvl>
    <w:lvl w:ilvl="6" w:tplc="292E1132">
      <w:numFmt w:val="bullet"/>
      <w:lvlText w:val="•"/>
      <w:lvlJc w:val="left"/>
      <w:pPr>
        <w:ind w:left="6897" w:hanging="396"/>
      </w:pPr>
      <w:rPr>
        <w:rFonts w:hint="default"/>
        <w:lang w:val="en-US" w:eastAsia="en-US" w:bidi="ar-SA"/>
      </w:rPr>
    </w:lvl>
    <w:lvl w:ilvl="7" w:tplc="F1CEFA3E">
      <w:numFmt w:val="bullet"/>
      <w:lvlText w:val="•"/>
      <w:lvlJc w:val="left"/>
      <w:pPr>
        <w:ind w:left="7880" w:hanging="396"/>
      </w:pPr>
      <w:rPr>
        <w:rFonts w:hint="default"/>
        <w:lang w:val="en-US" w:eastAsia="en-US" w:bidi="ar-SA"/>
      </w:rPr>
    </w:lvl>
    <w:lvl w:ilvl="8" w:tplc="CB028D02">
      <w:numFmt w:val="bullet"/>
      <w:lvlText w:val="•"/>
      <w:lvlJc w:val="left"/>
      <w:pPr>
        <w:ind w:left="8863" w:hanging="396"/>
      </w:pPr>
      <w:rPr>
        <w:rFonts w:hint="default"/>
        <w:lang w:val="en-US" w:eastAsia="en-US" w:bidi="ar-SA"/>
      </w:rPr>
    </w:lvl>
  </w:abstractNum>
  <w:num w:numId="1" w16cid:durableId="627511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wsbQ0sDA2MQfSRko6SsGpxcWZ+XkgBYa1AMfVP78sAAAA"/>
  </w:docVars>
  <w:rsids>
    <w:rsidRoot w:val="001F222B"/>
    <w:rsid w:val="000002F9"/>
    <w:rsid w:val="00011299"/>
    <w:rsid w:val="00071899"/>
    <w:rsid w:val="000A1374"/>
    <w:rsid w:val="001179BE"/>
    <w:rsid w:val="0012034A"/>
    <w:rsid w:val="00163C3E"/>
    <w:rsid w:val="00166DF3"/>
    <w:rsid w:val="00171BED"/>
    <w:rsid w:val="00192090"/>
    <w:rsid w:val="001F222B"/>
    <w:rsid w:val="00200304"/>
    <w:rsid w:val="00205D5C"/>
    <w:rsid w:val="00241C5D"/>
    <w:rsid w:val="002F5710"/>
    <w:rsid w:val="00303332"/>
    <w:rsid w:val="00305455"/>
    <w:rsid w:val="0037176F"/>
    <w:rsid w:val="003A684C"/>
    <w:rsid w:val="003C6025"/>
    <w:rsid w:val="003F2E4D"/>
    <w:rsid w:val="0042760E"/>
    <w:rsid w:val="004338AA"/>
    <w:rsid w:val="00502FB0"/>
    <w:rsid w:val="00504666"/>
    <w:rsid w:val="005B1F39"/>
    <w:rsid w:val="00601A43"/>
    <w:rsid w:val="0060778E"/>
    <w:rsid w:val="0063004C"/>
    <w:rsid w:val="0068292C"/>
    <w:rsid w:val="006A239B"/>
    <w:rsid w:val="00726397"/>
    <w:rsid w:val="00734399"/>
    <w:rsid w:val="0074734E"/>
    <w:rsid w:val="00791A40"/>
    <w:rsid w:val="007D3AAB"/>
    <w:rsid w:val="00894655"/>
    <w:rsid w:val="0093577B"/>
    <w:rsid w:val="009C5D3F"/>
    <w:rsid w:val="00A84981"/>
    <w:rsid w:val="00A90112"/>
    <w:rsid w:val="00A979AC"/>
    <w:rsid w:val="00AA713E"/>
    <w:rsid w:val="00B05023"/>
    <w:rsid w:val="00B46379"/>
    <w:rsid w:val="00B5784D"/>
    <w:rsid w:val="00B9058E"/>
    <w:rsid w:val="00BA2915"/>
    <w:rsid w:val="00C02A37"/>
    <w:rsid w:val="00C15FE5"/>
    <w:rsid w:val="00C2554F"/>
    <w:rsid w:val="00C40C9D"/>
    <w:rsid w:val="00C77FD0"/>
    <w:rsid w:val="00D0044E"/>
    <w:rsid w:val="00D550E6"/>
    <w:rsid w:val="00DA36C5"/>
    <w:rsid w:val="00E05554"/>
    <w:rsid w:val="00E13683"/>
    <w:rsid w:val="00E419BA"/>
    <w:rsid w:val="00E76CF9"/>
    <w:rsid w:val="00E906EB"/>
    <w:rsid w:val="00F06481"/>
    <w:rsid w:val="00F76529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59D78"/>
  <w15:docId w15:val="{EAD61370-6152-4F7F-9996-55FBF8BB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47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02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43"/>
      <w:ind w:left="2781" w:right="2791" w:hanging="6"/>
      <w:jc w:val="center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line="268" w:lineRule="exact"/>
      <w:ind w:left="967" w:hanging="39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3" w:line="171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3A684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02F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.kallis@cytanet.com.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efi.kallis@cytanet.com.cy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Simonis</dc:creator>
  <cp:lastModifiedBy>ΣΠΟΛΜΗΚ Info</cp:lastModifiedBy>
  <cp:revision>2</cp:revision>
  <dcterms:created xsi:type="dcterms:W3CDTF">2024-02-16T11:05:00Z</dcterms:created>
  <dcterms:modified xsi:type="dcterms:W3CDTF">2024-02-16T11:05:00Z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2022-05-26T00:00:00Z</vt:filetime>
  </property>
  <property fmtid="{D5CDD505-2E9C-101B-9397-08002B2CF9AE}" pid="5" name="GrammarlyDocumentId">
    <vt:lpwstr>c1573d61a3800e74b937bb544e645b179be02332aa4f44a89f10154252387d30</vt:lpwstr>
  </property>
</Properties>
</file>