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67F8" w14:textId="77777777" w:rsidR="00213144" w:rsidRDefault="00213144" w:rsidP="00213144">
      <w:pPr>
        <w:pStyle w:val="NoSpacing"/>
        <w:jc w:val="center"/>
        <w:rPr>
          <w:rFonts w:ascii="Arial" w:hAnsi="Arial" w:cs="Arial"/>
          <w:b/>
          <w:color w:val="1F3864" w:themeColor="accent1" w:themeShade="80"/>
          <w:u w:val="single"/>
          <w:lang w:val="el-GR"/>
        </w:rPr>
      </w:pPr>
      <w:bookmarkStart w:id="0" w:name="_Hlk148344497"/>
    </w:p>
    <w:p w14:paraId="6A3BFEEF" w14:textId="7854F6CF" w:rsidR="00CA5D47" w:rsidRPr="00213144" w:rsidRDefault="00C34E55" w:rsidP="00213144">
      <w:pPr>
        <w:pStyle w:val="NoSpacing"/>
        <w:jc w:val="center"/>
        <w:rPr>
          <w:rFonts w:ascii="Arial" w:hAnsi="Arial" w:cs="Arial"/>
          <w:b/>
          <w:color w:val="1F3864" w:themeColor="accent1" w:themeShade="80"/>
          <w:u w:val="single"/>
          <w:lang w:val="el-GR"/>
        </w:rPr>
      </w:pPr>
      <w:r w:rsidRPr="00213144">
        <w:rPr>
          <w:rFonts w:ascii="Arial" w:hAnsi="Arial" w:cs="Arial"/>
          <w:b/>
          <w:color w:val="1F3864" w:themeColor="accent1" w:themeShade="80"/>
          <w:u w:val="single"/>
          <w:lang w:val="el-GR"/>
        </w:rPr>
        <w:t>Υποβολή σχολίων</w:t>
      </w:r>
    </w:p>
    <w:p w14:paraId="31FA2C20" w14:textId="77777777" w:rsidR="00C34E55" w:rsidRDefault="006C446A" w:rsidP="006C446A">
      <w:pPr>
        <w:tabs>
          <w:tab w:val="left" w:pos="567"/>
          <w:tab w:val="left" w:pos="1134"/>
        </w:tabs>
        <w:spacing w:line="360" w:lineRule="auto"/>
        <w:jc w:val="center"/>
        <w:rPr>
          <w:rFonts w:ascii="Arial" w:hAnsi="Arial" w:cs="Arial"/>
          <w:b/>
          <w:color w:val="4472C4" w:themeColor="accent1"/>
          <w:u w:val="single"/>
          <w:lang w:val="el-GR"/>
        </w:rPr>
      </w:pPr>
      <w:r w:rsidRPr="006C446A">
        <w:rPr>
          <w:rFonts w:ascii="Arial" w:hAnsi="Arial" w:cs="Arial"/>
          <w:b/>
          <w:color w:val="1F3864" w:themeColor="accent1" w:themeShade="80"/>
          <w:u w:val="single"/>
          <w:lang w:val="el-GR"/>
        </w:rPr>
        <w:t>για το Νομοσχέδιο και τους σχετικούς Κανονισμούς που αφορούν στη δημιουργία Μητρώου Μελετητών</w:t>
      </w:r>
      <w:bookmarkEnd w:id="0"/>
    </w:p>
    <w:p w14:paraId="58486AE3" w14:textId="77777777" w:rsidR="00C34E55" w:rsidRDefault="00C34E55" w:rsidP="00C34E55">
      <w:pPr>
        <w:spacing w:line="360" w:lineRule="auto"/>
        <w:ind w:left="-207"/>
        <w:rPr>
          <w:rFonts w:ascii="Arial" w:hAnsi="Arial" w:cs="Arial"/>
          <w:b/>
          <w:color w:val="4472C4" w:themeColor="accent1"/>
          <w:sz w:val="22"/>
          <w:szCs w:val="22"/>
          <w:lang w:val="el-GR"/>
        </w:rPr>
      </w:pPr>
    </w:p>
    <w:p w14:paraId="1539D8AA" w14:textId="3F020BC0" w:rsidR="00C34E55" w:rsidRPr="00C34E55" w:rsidRDefault="00C34E55" w:rsidP="00C34E55">
      <w:pPr>
        <w:spacing w:line="360" w:lineRule="auto"/>
        <w:ind w:left="-207"/>
        <w:rPr>
          <w:rFonts w:ascii="Arial" w:hAnsi="Arial" w:cs="Arial"/>
          <w:b/>
          <w:color w:val="4472C4" w:themeColor="accent1"/>
          <w:sz w:val="22"/>
          <w:szCs w:val="22"/>
          <w:lang w:val="el-GR"/>
        </w:rPr>
      </w:pPr>
      <w:r w:rsidRPr="00C34E55">
        <w:rPr>
          <w:rFonts w:ascii="Arial" w:hAnsi="Arial" w:cs="Arial"/>
          <w:b/>
          <w:color w:val="4472C4" w:themeColor="accent1"/>
          <w:sz w:val="22"/>
          <w:szCs w:val="22"/>
          <w:lang w:val="el-GR"/>
        </w:rPr>
        <w:t>Στοιχεία μέλους του ΣΠΟΛΜΗΚ που αποστέλλει σχόλια / εισηγήσεις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9"/>
        <w:gridCol w:w="3149"/>
      </w:tblGrid>
      <w:tr w:rsidR="00C34E55" w:rsidRPr="00C34E55" w14:paraId="6EB8609F" w14:textId="77777777" w:rsidTr="00911314">
        <w:tc>
          <w:tcPr>
            <w:tcW w:w="9039" w:type="dxa"/>
            <w:tcBorders>
              <w:bottom w:val="single" w:sz="4" w:space="0" w:color="auto"/>
            </w:tcBorders>
            <w:vAlign w:val="center"/>
          </w:tcPr>
          <w:p w14:paraId="6739A41C" w14:textId="77777777" w:rsidR="00C34E55" w:rsidRPr="00C34E55" w:rsidRDefault="00C34E55" w:rsidP="00911314">
            <w:pPr>
              <w:spacing w:line="600" w:lineRule="auto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C34E55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Ονοματεπώνυμο: 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14:paraId="2959A269" w14:textId="77777777" w:rsidR="00C34E55" w:rsidRPr="00C34E55" w:rsidRDefault="00C34E55" w:rsidP="00911314">
            <w:pPr>
              <w:spacing w:line="600" w:lineRule="auto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C34E55">
              <w:rPr>
                <w:rFonts w:ascii="Arial" w:hAnsi="Arial" w:cs="Arial"/>
                <w:bCs/>
                <w:sz w:val="22"/>
                <w:szCs w:val="22"/>
                <w:lang w:val="el-GR"/>
              </w:rPr>
              <w:t>Τηλ</w:t>
            </w:r>
            <w:proofErr w:type="spellEnd"/>
            <w:r w:rsidRPr="00C34E55">
              <w:rPr>
                <w:rFonts w:ascii="Arial" w:hAnsi="Arial" w:cs="Arial"/>
                <w:bCs/>
                <w:sz w:val="22"/>
                <w:szCs w:val="22"/>
                <w:lang w:val="el-GR"/>
              </w:rPr>
              <w:t>.:</w:t>
            </w:r>
          </w:p>
        </w:tc>
      </w:tr>
      <w:tr w:rsidR="00C34E55" w:rsidRPr="00C34E55" w14:paraId="0FDEF1D4" w14:textId="77777777" w:rsidTr="00213144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FA2BB" w14:textId="77777777" w:rsidR="00C34E55" w:rsidRPr="00C34E55" w:rsidRDefault="00C34E55" w:rsidP="00911314">
            <w:pPr>
              <w:spacing w:line="600" w:lineRule="auto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C34E55">
              <w:rPr>
                <w:rFonts w:ascii="Arial" w:hAnsi="Arial" w:cs="Arial"/>
                <w:bCs/>
                <w:sz w:val="22"/>
                <w:szCs w:val="22"/>
                <w:lang w:val="el-GR"/>
              </w:rPr>
              <w:t>Ηλεκτρονική διεύθυνση:</w:t>
            </w: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BA3A" w14:textId="77777777" w:rsidR="00C34E55" w:rsidRPr="00C34E55" w:rsidRDefault="00C34E55" w:rsidP="00911314">
            <w:pPr>
              <w:spacing w:line="600" w:lineRule="auto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 w:rsidRPr="00C34E55">
              <w:rPr>
                <w:rFonts w:ascii="Arial" w:hAnsi="Arial" w:cs="Arial"/>
                <w:bCs/>
                <w:sz w:val="22"/>
                <w:szCs w:val="22"/>
                <w:lang w:val="el-GR"/>
              </w:rPr>
              <w:t>Αρ</w:t>
            </w:r>
            <w:proofErr w:type="spellEnd"/>
            <w:r w:rsidRPr="00C34E55">
              <w:rPr>
                <w:rFonts w:ascii="Arial" w:hAnsi="Arial" w:cs="Arial"/>
                <w:bCs/>
                <w:sz w:val="22"/>
                <w:szCs w:val="22"/>
                <w:lang w:val="el-GR"/>
              </w:rPr>
              <w:t>. Μητρώου ΣΠΟΛΜΗΚ:</w:t>
            </w:r>
          </w:p>
        </w:tc>
      </w:tr>
      <w:tr w:rsidR="00213144" w:rsidRPr="00C34E55" w14:paraId="51F53A26" w14:textId="77777777" w:rsidTr="00911314">
        <w:tc>
          <w:tcPr>
            <w:tcW w:w="9039" w:type="dxa"/>
            <w:tcBorders>
              <w:top w:val="single" w:sz="4" w:space="0" w:color="auto"/>
            </w:tcBorders>
            <w:vAlign w:val="center"/>
          </w:tcPr>
          <w:p w14:paraId="54ADE02C" w14:textId="39D9F6DC" w:rsidR="00213144" w:rsidRPr="00C34E55" w:rsidRDefault="00213144" w:rsidP="00911314">
            <w:pPr>
              <w:spacing w:line="600" w:lineRule="auto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. Ταυτότητας:</w:t>
            </w:r>
          </w:p>
        </w:tc>
        <w:tc>
          <w:tcPr>
            <w:tcW w:w="4137" w:type="dxa"/>
            <w:tcBorders>
              <w:top w:val="single" w:sz="4" w:space="0" w:color="auto"/>
            </w:tcBorders>
            <w:vAlign w:val="center"/>
          </w:tcPr>
          <w:p w14:paraId="2D7DE635" w14:textId="77777777" w:rsidR="00213144" w:rsidRPr="00C34E55" w:rsidRDefault="00213144" w:rsidP="00911314">
            <w:pPr>
              <w:spacing w:line="600" w:lineRule="auto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</w:p>
        </w:tc>
      </w:tr>
    </w:tbl>
    <w:p w14:paraId="3B03A0BA" w14:textId="77777777" w:rsidR="00C34E55" w:rsidRPr="00C34E55" w:rsidRDefault="00C34E55" w:rsidP="00C34E55">
      <w:pPr>
        <w:spacing w:line="360" w:lineRule="auto"/>
        <w:ind w:left="-207"/>
        <w:rPr>
          <w:rFonts w:ascii="Arial" w:hAnsi="Arial" w:cs="Arial"/>
          <w:b/>
          <w:color w:val="4472C4" w:themeColor="accent1"/>
          <w:sz w:val="22"/>
          <w:szCs w:val="22"/>
          <w:lang w:val="el-GR"/>
        </w:rPr>
      </w:pPr>
    </w:p>
    <w:p w14:paraId="78DADF26" w14:textId="77777777" w:rsidR="00213144" w:rsidRDefault="00213144" w:rsidP="00C34E55">
      <w:pPr>
        <w:tabs>
          <w:tab w:val="left" w:pos="567"/>
          <w:tab w:val="left" w:pos="1134"/>
        </w:tabs>
        <w:spacing w:line="360" w:lineRule="auto"/>
        <w:rPr>
          <w:rFonts w:ascii="Arial" w:hAnsi="Arial" w:cs="Arial"/>
          <w:bCs/>
          <w:sz w:val="22"/>
          <w:szCs w:val="22"/>
          <w:lang w:val="el-GR"/>
        </w:rPr>
      </w:pPr>
    </w:p>
    <w:p w14:paraId="0FBAA257" w14:textId="77777777" w:rsidR="00213144" w:rsidRDefault="00213144" w:rsidP="00C34E55">
      <w:pPr>
        <w:tabs>
          <w:tab w:val="left" w:pos="567"/>
          <w:tab w:val="left" w:pos="1134"/>
        </w:tabs>
        <w:spacing w:line="360" w:lineRule="auto"/>
        <w:rPr>
          <w:rFonts w:ascii="Arial" w:hAnsi="Arial" w:cs="Arial"/>
          <w:bCs/>
          <w:sz w:val="22"/>
          <w:szCs w:val="22"/>
          <w:lang w:val="el-GR"/>
        </w:rPr>
      </w:pPr>
    </w:p>
    <w:p w14:paraId="6410B4FF" w14:textId="7FAFA0D9" w:rsidR="00C34E55" w:rsidRPr="00C34E55" w:rsidRDefault="00C34E55" w:rsidP="00C34E55">
      <w:pPr>
        <w:tabs>
          <w:tab w:val="left" w:pos="567"/>
          <w:tab w:val="left" w:pos="1134"/>
        </w:tabs>
        <w:spacing w:line="360" w:lineRule="auto"/>
        <w:rPr>
          <w:rFonts w:ascii="Arial" w:hAnsi="Arial" w:cs="Arial"/>
          <w:bCs/>
          <w:sz w:val="22"/>
          <w:szCs w:val="22"/>
          <w:lang w:val="el-GR"/>
        </w:rPr>
      </w:pPr>
      <w:r w:rsidRPr="00C34E55">
        <w:rPr>
          <w:rFonts w:ascii="Arial" w:hAnsi="Arial" w:cs="Arial"/>
          <w:bCs/>
          <w:sz w:val="22"/>
          <w:szCs w:val="22"/>
          <w:lang w:val="el-GR"/>
        </w:rPr>
        <w:t>Με το παρόν Έντυπο, δηλώνω τα ακόλουθα:</w:t>
      </w:r>
    </w:p>
    <w:p w14:paraId="3E79DCAF" w14:textId="77777777" w:rsidR="00C34E55" w:rsidRPr="00C34E55" w:rsidRDefault="00C34E55" w:rsidP="00C34E55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line="360" w:lineRule="auto"/>
        <w:rPr>
          <w:rFonts w:ascii="Arial" w:hAnsi="Arial" w:cs="Arial"/>
          <w:bCs/>
          <w:sz w:val="22"/>
          <w:szCs w:val="22"/>
          <w:lang w:val="el-GR"/>
        </w:rPr>
      </w:pPr>
      <w:r w:rsidRPr="00C34E55">
        <w:rPr>
          <w:rFonts w:ascii="Arial" w:hAnsi="Arial" w:cs="Arial"/>
          <w:bCs/>
          <w:sz w:val="22"/>
          <w:szCs w:val="22"/>
          <w:lang w:val="el-GR"/>
        </w:rPr>
        <w:t xml:space="preserve"> Διαφωνώ με το</w:t>
      </w:r>
      <w:r w:rsidRPr="00C34E55">
        <w:rPr>
          <w:sz w:val="22"/>
          <w:szCs w:val="22"/>
          <w:lang w:val="el-GR"/>
        </w:rPr>
        <w:t xml:space="preserve"> </w:t>
      </w:r>
      <w:r w:rsidRPr="00C34E55">
        <w:rPr>
          <w:rFonts w:ascii="Arial" w:hAnsi="Arial" w:cs="Arial"/>
          <w:bCs/>
          <w:sz w:val="22"/>
          <w:szCs w:val="22"/>
          <w:lang w:val="el-GR"/>
        </w:rPr>
        <w:t>Νομοσχέδιο και τους σχετικούς Κανονισμούς που αφορούν στη δημιουργία Μητρώου Μελετητών</w:t>
      </w:r>
    </w:p>
    <w:p w14:paraId="50FB0D0E" w14:textId="24985892" w:rsidR="00C34E55" w:rsidRPr="00C34E55" w:rsidRDefault="00213144" w:rsidP="00C34E55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line="360" w:lineRule="auto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Τα σχόλια μου είναι τεκμηριωμένα όπως φαίνεται στο Παράρτημα</w:t>
      </w:r>
    </w:p>
    <w:p w14:paraId="06D502A1" w14:textId="0F191B74" w:rsidR="00C34E55" w:rsidRDefault="00213144" w:rsidP="00C34E55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spacing w:line="360" w:lineRule="auto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Υποβάλω τις</w:t>
      </w:r>
      <w:r w:rsidR="00C34E55" w:rsidRPr="00C34E55">
        <w:rPr>
          <w:rFonts w:ascii="Arial" w:hAnsi="Arial" w:cs="Arial"/>
          <w:bCs/>
          <w:sz w:val="22"/>
          <w:szCs w:val="22"/>
          <w:lang w:val="el-GR"/>
        </w:rPr>
        <w:t xml:space="preserve"> απαντήσεις μου ηλεκτρονικά και δακτυλογραφημένες. </w:t>
      </w:r>
    </w:p>
    <w:p w14:paraId="50947AF3" w14:textId="77777777" w:rsidR="00C34E55" w:rsidRPr="00C34E55" w:rsidRDefault="00C34E55" w:rsidP="00C34E55">
      <w:pPr>
        <w:spacing w:line="360" w:lineRule="auto"/>
        <w:ind w:left="-207"/>
        <w:rPr>
          <w:rFonts w:ascii="Arial" w:hAnsi="Arial" w:cs="Arial"/>
          <w:b/>
          <w:color w:val="4472C4" w:themeColor="accent1"/>
          <w:sz w:val="22"/>
          <w:szCs w:val="22"/>
          <w:lang w:val="el-GR"/>
        </w:rPr>
      </w:pPr>
    </w:p>
    <w:p w14:paraId="0BD42160" w14:textId="77777777" w:rsidR="00A87948" w:rsidRPr="00C34E55" w:rsidRDefault="00A87948" w:rsidP="006C446A">
      <w:pPr>
        <w:spacing w:line="360" w:lineRule="auto"/>
        <w:rPr>
          <w:sz w:val="22"/>
          <w:szCs w:val="22"/>
          <w:lang w:val="el-GR"/>
        </w:rPr>
      </w:pPr>
    </w:p>
    <w:p w14:paraId="39AF8AE6" w14:textId="77777777" w:rsidR="006C446A" w:rsidRPr="00C34E55" w:rsidRDefault="006C446A" w:rsidP="006C446A">
      <w:pPr>
        <w:pStyle w:val="NoSpacing"/>
        <w:spacing w:line="360" w:lineRule="auto"/>
        <w:jc w:val="center"/>
        <w:rPr>
          <w:rFonts w:ascii="Arial" w:hAnsi="Arial" w:cs="Arial"/>
          <w:b/>
          <w:color w:val="1F3864" w:themeColor="accent1" w:themeShade="80"/>
          <w:sz w:val="22"/>
          <w:szCs w:val="22"/>
          <w:u w:val="single"/>
          <w:lang w:val="el-G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C446A" w:rsidRPr="00C34E55" w14:paraId="6042546C" w14:textId="77777777" w:rsidTr="00213144">
        <w:trPr>
          <w:jc w:val="center"/>
        </w:trPr>
        <w:tc>
          <w:tcPr>
            <w:tcW w:w="4261" w:type="dxa"/>
          </w:tcPr>
          <w:p w14:paraId="4FE4629F" w14:textId="575573F5" w:rsidR="006C446A" w:rsidRPr="00C34E55" w:rsidRDefault="006C446A" w:rsidP="006C446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u w:val="single"/>
                <w:lang w:val="el-GR"/>
              </w:rPr>
            </w:pPr>
            <w:r w:rsidRPr="00C34E55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u w:val="single"/>
                <w:lang w:val="el-GR"/>
              </w:rPr>
              <w:t>Υπογραφή</w:t>
            </w:r>
          </w:p>
        </w:tc>
        <w:tc>
          <w:tcPr>
            <w:tcW w:w="4261" w:type="dxa"/>
          </w:tcPr>
          <w:p w14:paraId="07A857F0" w14:textId="044E61AA" w:rsidR="006C446A" w:rsidRPr="00C34E55" w:rsidRDefault="006C446A" w:rsidP="006C446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u w:val="single"/>
                <w:lang w:val="el-GR"/>
              </w:rPr>
            </w:pPr>
            <w:r w:rsidRPr="00C34E55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u w:val="single"/>
                <w:lang w:val="el-GR"/>
              </w:rPr>
              <w:t>Ημερομηνία</w:t>
            </w:r>
          </w:p>
        </w:tc>
      </w:tr>
      <w:tr w:rsidR="006C446A" w:rsidRPr="00C34E55" w14:paraId="6ABD2003" w14:textId="77777777" w:rsidTr="00213144">
        <w:trPr>
          <w:trHeight w:val="1035"/>
          <w:jc w:val="center"/>
        </w:trPr>
        <w:tc>
          <w:tcPr>
            <w:tcW w:w="4261" w:type="dxa"/>
          </w:tcPr>
          <w:p w14:paraId="670E7F59" w14:textId="77777777" w:rsidR="006C446A" w:rsidRPr="00C34E55" w:rsidRDefault="006C446A" w:rsidP="006C446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l-GR"/>
              </w:rPr>
            </w:pPr>
          </w:p>
          <w:p w14:paraId="6BADA2F3" w14:textId="5A2EAED1" w:rsidR="00902301" w:rsidRPr="00C34E55" w:rsidRDefault="00902301" w:rsidP="006C446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l-GR"/>
              </w:rPr>
            </w:pPr>
            <w:r w:rsidRPr="00C34E55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l-GR"/>
              </w:rPr>
              <w:t>………………………………………..</w:t>
            </w:r>
          </w:p>
        </w:tc>
        <w:tc>
          <w:tcPr>
            <w:tcW w:w="4261" w:type="dxa"/>
          </w:tcPr>
          <w:p w14:paraId="377A0BA4" w14:textId="77777777" w:rsidR="006C446A" w:rsidRPr="00C34E55" w:rsidRDefault="006C446A" w:rsidP="006C446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l-GR"/>
              </w:rPr>
            </w:pPr>
          </w:p>
          <w:p w14:paraId="7F513DCF" w14:textId="25BF37E1" w:rsidR="00902301" w:rsidRPr="00C34E55" w:rsidRDefault="00902301" w:rsidP="006C446A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l-GR"/>
              </w:rPr>
            </w:pPr>
            <w:r w:rsidRPr="00C34E55">
              <w:rPr>
                <w:rFonts w:ascii="Arial" w:hAnsi="Arial" w:cs="Arial"/>
                <w:b/>
                <w:color w:val="1F3864" w:themeColor="accent1" w:themeShade="80"/>
                <w:sz w:val="22"/>
                <w:szCs w:val="22"/>
                <w:lang w:val="el-GR"/>
              </w:rPr>
              <w:t>………………………………………..</w:t>
            </w:r>
          </w:p>
        </w:tc>
      </w:tr>
    </w:tbl>
    <w:p w14:paraId="6CA41FAD" w14:textId="77777777" w:rsidR="006C446A" w:rsidRDefault="006C446A" w:rsidP="006C446A">
      <w:pPr>
        <w:pStyle w:val="NoSpacing"/>
        <w:spacing w:line="360" w:lineRule="auto"/>
        <w:jc w:val="center"/>
        <w:rPr>
          <w:rFonts w:ascii="Arial" w:hAnsi="Arial" w:cs="Arial"/>
          <w:b/>
          <w:color w:val="1F3864" w:themeColor="accent1" w:themeShade="80"/>
          <w:sz w:val="22"/>
          <w:szCs w:val="22"/>
          <w:u w:val="single"/>
          <w:lang w:val="el-GR"/>
        </w:rPr>
      </w:pPr>
    </w:p>
    <w:p w14:paraId="7032DCCF" w14:textId="77777777" w:rsidR="00A87948" w:rsidRPr="00A87948" w:rsidRDefault="00A87948" w:rsidP="006C446A">
      <w:pPr>
        <w:pStyle w:val="NoSpacing"/>
        <w:spacing w:line="360" w:lineRule="auto"/>
        <w:jc w:val="center"/>
        <w:rPr>
          <w:rFonts w:ascii="Arial" w:hAnsi="Arial" w:cs="Arial"/>
          <w:b/>
          <w:color w:val="1F3864" w:themeColor="accent1" w:themeShade="80"/>
          <w:sz w:val="22"/>
          <w:szCs w:val="22"/>
          <w:u w:val="single"/>
          <w:lang w:val="el-GR"/>
        </w:rPr>
      </w:pPr>
    </w:p>
    <w:p w14:paraId="33699F9B" w14:textId="77777777" w:rsidR="00213144" w:rsidRDefault="006C446A" w:rsidP="006C446A">
      <w:pPr>
        <w:pStyle w:val="NoSpacing"/>
        <w:spacing w:line="360" w:lineRule="auto"/>
        <w:jc w:val="center"/>
        <w:rPr>
          <w:rFonts w:ascii="Arial" w:hAnsi="Arial" w:cs="Arial"/>
          <w:bCs/>
          <w:color w:val="1F3864" w:themeColor="accent1" w:themeShade="80"/>
          <w:sz w:val="22"/>
          <w:szCs w:val="22"/>
          <w:lang w:val="el-GR"/>
        </w:rPr>
        <w:sectPr w:rsidR="00213144" w:rsidSect="00C34E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87948">
        <w:rPr>
          <w:rFonts w:ascii="Arial" w:hAnsi="Arial" w:cs="Arial"/>
          <w:bCs/>
          <w:color w:val="1F3864" w:themeColor="accent1" w:themeShade="80"/>
          <w:sz w:val="22"/>
          <w:szCs w:val="22"/>
          <w:lang w:val="el-GR"/>
        </w:rPr>
        <w:t xml:space="preserve">Παρακαλώ όπως το παρόν </w:t>
      </w:r>
      <w:r w:rsidR="00A87948">
        <w:rPr>
          <w:rFonts w:ascii="Arial" w:hAnsi="Arial" w:cs="Arial"/>
          <w:bCs/>
          <w:color w:val="1F3864" w:themeColor="accent1" w:themeShade="80"/>
          <w:sz w:val="22"/>
          <w:szCs w:val="22"/>
          <w:lang w:val="el-GR"/>
        </w:rPr>
        <w:t>Έ</w:t>
      </w:r>
      <w:r w:rsidRPr="00A87948">
        <w:rPr>
          <w:rFonts w:ascii="Arial" w:hAnsi="Arial" w:cs="Arial"/>
          <w:bCs/>
          <w:color w:val="1F3864" w:themeColor="accent1" w:themeShade="80"/>
          <w:sz w:val="22"/>
          <w:szCs w:val="22"/>
          <w:lang w:val="el-GR"/>
        </w:rPr>
        <w:t>ντυπο και το Παράρτημα αποστέλνονται κατάλληλα συμπληρωμένα με ηλεκτρονικό ταχυδρομείο στις πιο κάτω ηλεκτρονικές διευθύνσεις</w:t>
      </w:r>
      <w:r w:rsidRPr="00A87948">
        <w:rPr>
          <w:rFonts w:ascii="Arial" w:hAnsi="Arial" w:cs="Arial"/>
          <w:bCs/>
          <w:color w:val="1F3864" w:themeColor="accent1" w:themeShade="80"/>
          <w:sz w:val="22"/>
          <w:szCs w:val="22"/>
          <w:lang w:val="el-GR"/>
        </w:rPr>
        <w:br/>
      </w:r>
      <w:hyperlink r:id="rId14" w:history="1">
        <w:r w:rsidRPr="00A87948">
          <w:rPr>
            <w:rStyle w:val="Hyperlink"/>
            <w:rFonts w:ascii="Arial" w:hAnsi="Arial" w:cs="Arial"/>
            <w:bCs/>
            <w:sz w:val="22"/>
            <w:szCs w:val="22"/>
            <w:u w:val="none"/>
            <w:lang w:val="el-GR"/>
          </w:rPr>
          <w:t>admin@spolmik.org</w:t>
        </w:r>
      </w:hyperlink>
      <w:r w:rsidRPr="00A87948">
        <w:rPr>
          <w:rFonts w:ascii="Arial" w:hAnsi="Arial" w:cs="Arial"/>
          <w:bCs/>
          <w:color w:val="1F3864" w:themeColor="accent1" w:themeShade="80"/>
          <w:sz w:val="22"/>
          <w:szCs w:val="22"/>
          <w:lang w:val="el-GR"/>
        </w:rPr>
        <w:t xml:space="preserve">  &amp; </w:t>
      </w:r>
      <w:hyperlink r:id="rId15" w:history="1">
        <w:r w:rsidRPr="00A87948">
          <w:rPr>
            <w:rStyle w:val="Hyperlink"/>
            <w:rFonts w:ascii="Arial" w:hAnsi="Arial" w:cs="Arial"/>
            <w:bCs/>
            <w:sz w:val="22"/>
            <w:szCs w:val="22"/>
            <w:u w:val="none"/>
            <w:lang w:val="el-GR"/>
          </w:rPr>
          <w:t>info@spolmik.org</w:t>
        </w:r>
      </w:hyperlink>
      <w:r w:rsidRPr="00A87948">
        <w:rPr>
          <w:rFonts w:ascii="Arial" w:hAnsi="Arial" w:cs="Arial"/>
          <w:bCs/>
          <w:color w:val="1F3864" w:themeColor="accent1" w:themeShade="80"/>
          <w:sz w:val="22"/>
          <w:szCs w:val="22"/>
          <w:lang w:val="el-GR"/>
        </w:rPr>
        <w:t xml:space="preserve">    </w:t>
      </w:r>
    </w:p>
    <w:p w14:paraId="3982524B" w14:textId="7E3F07E6" w:rsidR="00C34E55" w:rsidRPr="00213144" w:rsidRDefault="00213144" w:rsidP="00213144">
      <w:pPr>
        <w:pStyle w:val="NoSpacing"/>
        <w:jc w:val="right"/>
        <w:rPr>
          <w:rFonts w:ascii="Arial" w:hAnsi="Arial" w:cs="Arial"/>
          <w:b/>
          <w:color w:val="1F3864" w:themeColor="accent1" w:themeShade="80"/>
          <w:u w:val="single"/>
          <w:lang w:val="el-GR"/>
        </w:rPr>
      </w:pPr>
      <w:r w:rsidRPr="00213144">
        <w:rPr>
          <w:rFonts w:ascii="Arial" w:hAnsi="Arial" w:cs="Arial"/>
          <w:b/>
          <w:color w:val="1F3864" w:themeColor="accent1" w:themeShade="80"/>
          <w:u w:val="single"/>
          <w:lang w:val="el-GR"/>
        </w:rPr>
        <w:lastRenderedPageBreak/>
        <w:t>ΠΑΡΑΡΤΗΜΑ</w:t>
      </w:r>
    </w:p>
    <w:p w14:paraId="25B18796" w14:textId="06A6C20F" w:rsidR="00C34E55" w:rsidRPr="008C4F88" w:rsidRDefault="00C34E55" w:rsidP="00C34E55">
      <w:pPr>
        <w:pStyle w:val="NoSpacing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Π</w:t>
      </w:r>
      <w:r w:rsidRPr="008C4F88">
        <w:rPr>
          <w:rFonts w:ascii="Arial" w:hAnsi="Arial" w:cs="Arial"/>
          <w:b/>
          <w:sz w:val="22"/>
          <w:szCs w:val="22"/>
          <w:lang w:val="el-GR"/>
        </w:rPr>
        <w:t>αρακαλώ όπως τεκμηριώσετε την άποψη σας συμπληρώνοντας κατάλληλα τον πιο κάτω πίνακα.</w:t>
      </w:r>
    </w:p>
    <w:p w14:paraId="26AB5D3C" w14:textId="77777777" w:rsidR="00C34E55" w:rsidRPr="00DC2130" w:rsidRDefault="00C34E55" w:rsidP="00C34E55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304"/>
        <w:gridCol w:w="1192"/>
        <w:gridCol w:w="4630"/>
        <w:gridCol w:w="4680"/>
      </w:tblGrid>
      <w:tr w:rsidR="00C34E55" w:rsidRPr="00DC2130" w14:paraId="7CE8635E" w14:textId="77777777" w:rsidTr="00911314">
        <w:trPr>
          <w:trHeight w:val="260"/>
          <w:jc w:val="center"/>
        </w:trPr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24952D" w14:textId="77777777" w:rsidR="00C34E55" w:rsidRPr="00DC2130" w:rsidRDefault="00C34E55" w:rsidP="00911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(1)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7B92AC" w14:textId="77777777" w:rsidR="00C34E55" w:rsidRPr="00DC2130" w:rsidRDefault="00C34E55" w:rsidP="00911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(2)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B6BA96" w14:textId="77777777" w:rsidR="00C34E55" w:rsidRPr="00DC2130" w:rsidRDefault="00C34E55" w:rsidP="00911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(3)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20C7C2" w14:textId="77777777" w:rsidR="00C34E55" w:rsidRPr="00DC2130" w:rsidRDefault="00C34E55" w:rsidP="00911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(4)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9C5150" w14:textId="77777777" w:rsidR="00C34E55" w:rsidRPr="00DC2130" w:rsidRDefault="00C34E55" w:rsidP="00911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(5)</w:t>
            </w:r>
          </w:p>
        </w:tc>
      </w:tr>
      <w:tr w:rsidR="00C34E55" w:rsidRPr="00DC2130" w14:paraId="1F556F32" w14:textId="77777777" w:rsidTr="00911314">
        <w:trPr>
          <w:trHeight w:val="105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391058" w14:textId="77777777" w:rsidR="00C34E55" w:rsidRPr="00DC2130" w:rsidRDefault="00C34E55" w:rsidP="00911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350244" w14:textId="77777777" w:rsidR="00C34E55" w:rsidRPr="00DC2130" w:rsidRDefault="00C34E55" w:rsidP="00911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proofErr w:type="spellStart"/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 Κανονισμού ή Παράρτημα και </w:t>
            </w:r>
            <w:proofErr w:type="spellStart"/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. παραγράφου του Παραρτήματος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A4E61C" w14:textId="77777777" w:rsidR="00C34E55" w:rsidRPr="00DC2130" w:rsidRDefault="00C34E55" w:rsidP="00911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proofErr w:type="spellStart"/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. Σελ.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1CA04D" w14:textId="77777777" w:rsidR="00C34E55" w:rsidRPr="00DC2130" w:rsidRDefault="00C34E55" w:rsidP="00911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Σχόλιο / Εισήγηση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3EABE7" w14:textId="77777777" w:rsidR="00C34E55" w:rsidRPr="00DC2130" w:rsidRDefault="00C34E55" w:rsidP="009113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Αιτιολόγηση</w:t>
            </w:r>
          </w:p>
        </w:tc>
      </w:tr>
      <w:tr w:rsidR="00C34E55" w:rsidRPr="00DC2130" w14:paraId="55AA0FA3" w14:textId="77777777" w:rsidTr="00213144">
        <w:trPr>
          <w:trHeight w:val="62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A66F" w14:textId="77777777" w:rsidR="00C34E55" w:rsidRPr="00DC2130" w:rsidRDefault="00C34E55" w:rsidP="009113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EEC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254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E40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0002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34E55" w:rsidRPr="00DC2130" w14:paraId="460CB5A4" w14:textId="77777777" w:rsidTr="00213144">
        <w:trPr>
          <w:trHeight w:val="62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C1EB" w14:textId="77777777" w:rsidR="00C34E55" w:rsidRPr="00DC2130" w:rsidRDefault="00C34E55" w:rsidP="009113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F2F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677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309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CC5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34E55" w:rsidRPr="00DC2130" w14:paraId="731C4184" w14:textId="77777777" w:rsidTr="00213144">
        <w:trPr>
          <w:trHeight w:val="62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37A1" w14:textId="77777777" w:rsidR="00C34E55" w:rsidRPr="00DC2130" w:rsidRDefault="00C34E55" w:rsidP="009113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A2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E82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493" w14:textId="77777777" w:rsidR="00C34E55" w:rsidRPr="00DC2130" w:rsidRDefault="00C34E55" w:rsidP="00911314">
            <w:pPr>
              <w:tabs>
                <w:tab w:val="left" w:pos="9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0547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34E55" w:rsidRPr="00DC2130" w14:paraId="3F15D268" w14:textId="77777777" w:rsidTr="00213144">
        <w:trPr>
          <w:trHeight w:val="62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6528" w14:textId="77777777" w:rsidR="00C34E55" w:rsidRPr="00DC2130" w:rsidRDefault="00C34E55" w:rsidP="009113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148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6126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46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C8E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34E55" w:rsidRPr="00DC2130" w14:paraId="632E4323" w14:textId="77777777" w:rsidTr="00213144">
        <w:trPr>
          <w:trHeight w:val="62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AC0F" w14:textId="77777777" w:rsidR="00C34E55" w:rsidRPr="00DC2130" w:rsidRDefault="00C34E55" w:rsidP="009113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1D7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80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F01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CB8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C34E55" w:rsidRPr="00DC2130" w14:paraId="388A4420" w14:textId="77777777" w:rsidTr="00213144">
        <w:trPr>
          <w:trHeight w:val="62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7CD2" w14:textId="77777777" w:rsidR="00C34E55" w:rsidRPr="00DC2130" w:rsidRDefault="00C34E55" w:rsidP="009113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C2130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55E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004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8C4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817" w14:textId="77777777" w:rsidR="00C34E55" w:rsidRPr="00DC2130" w:rsidRDefault="00C34E55" w:rsidP="0091131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2B643F94" w14:textId="77777777" w:rsidR="00C34E55" w:rsidRPr="00DC2130" w:rsidRDefault="00C34E55" w:rsidP="00C34E55">
      <w:pPr>
        <w:rPr>
          <w:rFonts w:ascii="Arial" w:hAnsi="Arial" w:cs="Arial"/>
          <w:sz w:val="22"/>
          <w:szCs w:val="22"/>
          <w:lang w:val="el-GR"/>
        </w:rPr>
      </w:pPr>
    </w:p>
    <w:p w14:paraId="3FE7D88C" w14:textId="77777777" w:rsidR="00C34E55" w:rsidRPr="008C4F88" w:rsidRDefault="00C34E55" w:rsidP="00C34E55">
      <w:pPr>
        <w:spacing w:line="360" w:lineRule="auto"/>
        <w:rPr>
          <w:rFonts w:ascii="Arial" w:hAnsi="Arial" w:cs="Arial"/>
          <w:b/>
          <w:color w:val="4472C4" w:themeColor="accent1"/>
          <w:sz w:val="22"/>
          <w:szCs w:val="22"/>
          <w:lang w:val="el-GR"/>
        </w:rPr>
      </w:pPr>
      <w:r w:rsidRPr="008C4F88">
        <w:rPr>
          <w:rFonts w:ascii="Arial" w:hAnsi="Arial" w:cs="Arial"/>
          <w:b/>
          <w:color w:val="4472C4" w:themeColor="accent1"/>
          <w:sz w:val="22"/>
          <w:szCs w:val="22"/>
          <w:lang w:val="el-GR"/>
        </w:rPr>
        <w:t>Οδηγίες για τη συμπλήρωση του Πίνακα</w:t>
      </w:r>
    </w:p>
    <w:p w14:paraId="3C6B4D26" w14:textId="77777777" w:rsidR="00C34E55" w:rsidRPr="00DC2130" w:rsidRDefault="00C34E55" w:rsidP="00C34E5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DC2130">
        <w:rPr>
          <w:rFonts w:ascii="Arial" w:hAnsi="Arial" w:cs="Arial"/>
          <w:sz w:val="22"/>
          <w:szCs w:val="22"/>
          <w:lang w:val="el-GR"/>
        </w:rPr>
        <w:t xml:space="preserve">Στη στήλη (2) αναφέρεται ο αριθμός του Κανονισμού ή το Παράρτημα και ο αριθμός της παραγράφου του Παραρτήματος (όπου αφορά το Παράρτημα </w:t>
      </w:r>
      <w:r w:rsidRPr="00DC2130">
        <w:rPr>
          <w:rFonts w:ascii="Arial" w:hAnsi="Arial" w:cs="Arial"/>
          <w:sz w:val="22"/>
          <w:szCs w:val="22"/>
        </w:rPr>
        <w:t>IV</w:t>
      </w:r>
      <w:r w:rsidRPr="00DC2130">
        <w:rPr>
          <w:rFonts w:ascii="Arial" w:hAnsi="Arial" w:cs="Arial"/>
          <w:sz w:val="22"/>
          <w:szCs w:val="22"/>
          <w:lang w:val="el-GR"/>
        </w:rPr>
        <w:t xml:space="preserve"> να αναφέρεται  και το αντίστοιχο Μέρος και Τμήμα του Παραρτήματος) </w:t>
      </w:r>
    </w:p>
    <w:p w14:paraId="7B7B7FEC" w14:textId="77777777" w:rsidR="00C34E55" w:rsidRPr="00DC2130" w:rsidRDefault="00C34E55" w:rsidP="00C34E5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DC2130">
        <w:rPr>
          <w:rFonts w:ascii="Arial" w:hAnsi="Arial" w:cs="Arial"/>
          <w:sz w:val="22"/>
          <w:szCs w:val="22"/>
          <w:lang w:val="el-GR"/>
        </w:rPr>
        <w:t>Στη στήλη (3) αναφέρεται η σελίδα στην οποία βρίσκεται ο Κανονισμός ή η παράγραφος του Παραρτήματος που αναφέρεται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Pr="00DC2130">
        <w:rPr>
          <w:rFonts w:ascii="Arial" w:hAnsi="Arial" w:cs="Arial"/>
          <w:sz w:val="22"/>
          <w:szCs w:val="22"/>
          <w:lang w:val="el-GR"/>
        </w:rPr>
        <w:t>το σχόλιο.</w:t>
      </w:r>
    </w:p>
    <w:p w14:paraId="4BE767C3" w14:textId="77777777" w:rsidR="00C34E55" w:rsidRPr="00DC2130" w:rsidRDefault="00C34E55" w:rsidP="00C34E5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DC2130">
        <w:rPr>
          <w:rFonts w:ascii="Arial" w:hAnsi="Arial" w:cs="Arial"/>
          <w:sz w:val="22"/>
          <w:szCs w:val="22"/>
          <w:lang w:val="el-GR"/>
        </w:rPr>
        <w:t>Στη στήλη (4) καταγράφεται το σχόλιο / εισήγηση σε σχέση με την επηρεαζόμενη παράγραφο.</w:t>
      </w:r>
    </w:p>
    <w:p w14:paraId="07847464" w14:textId="77777777" w:rsidR="00C34E55" w:rsidRDefault="00C34E55" w:rsidP="00C34E55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l-GR"/>
        </w:rPr>
      </w:pPr>
      <w:r w:rsidRPr="00DC2130">
        <w:rPr>
          <w:rFonts w:ascii="Arial" w:hAnsi="Arial" w:cs="Arial"/>
          <w:sz w:val="22"/>
          <w:szCs w:val="22"/>
          <w:lang w:val="el-GR"/>
        </w:rPr>
        <w:t>Στη στήλη (5) καταγράφεται η τεκμηρίωση / αιτιολόγηση του σχολίου / εισήγησης που αναφέρεται στην τέταρτη στήλη.</w:t>
      </w:r>
    </w:p>
    <w:p w14:paraId="7F71DDEA" w14:textId="77777777" w:rsidR="00C34E55" w:rsidRDefault="00C34E55" w:rsidP="00C34E55">
      <w:pPr>
        <w:rPr>
          <w:rFonts w:ascii="Arial" w:hAnsi="Arial" w:cs="Arial"/>
          <w:sz w:val="22"/>
          <w:szCs w:val="22"/>
          <w:lang w:val="el-GR"/>
        </w:rPr>
      </w:pPr>
    </w:p>
    <w:p w14:paraId="4E5B660C" w14:textId="77777777" w:rsidR="00C34E55" w:rsidRDefault="00C34E55" w:rsidP="00C34E55">
      <w:pPr>
        <w:spacing w:line="360" w:lineRule="auto"/>
        <w:rPr>
          <w:rFonts w:ascii="Arial" w:hAnsi="Arial" w:cs="Arial"/>
          <w:b/>
          <w:color w:val="4472C4" w:themeColor="accent1"/>
          <w:sz w:val="22"/>
          <w:szCs w:val="22"/>
          <w:lang w:val="el-GR"/>
        </w:rPr>
      </w:pPr>
      <w:r>
        <w:rPr>
          <w:rFonts w:ascii="Arial" w:hAnsi="Arial" w:cs="Arial"/>
          <w:b/>
          <w:color w:val="4472C4" w:themeColor="accent1"/>
          <w:sz w:val="22"/>
          <w:szCs w:val="22"/>
          <w:lang w:val="el-GR"/>
        </w:rPr>
        <w:t>Σημείωση:</w:t>
      </w:r>
    </w:p>
    <w:p w14:paraId="38EA79DE" w14:textId="77777777" w:rsidR="00C34E55" w:rsidRPr="00F4612D" w:rsidRDefault="00C34E55" w:rsidP="00C34E5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Δεν θα λαμβάνονται υπόψη σχόλια τα οποία δεν είναι τεκμηριωμένα. </w:t>
      </w:r>
    </w:p>
    <w:p w14:paraId="11BADECE" w14:textId="641D7C68" w:rsidR="00C34E55" w:rsidRPr="00213144" w:rsidRDefault="00F4612D" w:rsidP="0021314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Δεν θα λαμβάνονται υπόψη σχόλια τα οποία δεν είναι δακτυλογραφημένα</w:t>
      </w:r>
    </w:p>
    <w:sectPr w:rsidR="00C34E55" w:rsidRPr="00213144" w:rsidSect="0021314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CC57" w14:textId="77777777" w:rsidR="00C34E55" w:rsidRDefault="00C34E55" w:rsidP="00C34E55">
      <w:r>
        <w:separator/>
      </w:r>
    </w:p>
  </w:endnote>
  <w:endnote w:type="continuationSeparator" w:id="0">
    <w:p w14:paraId="30269145" w14:textId="77777777" w:rsidR="00C34E55" w:rsidRDefault="00C34E55" w:rsidP="00C3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9286" w14:textId="77777777" w:rsidR="00247C92" w:rsidRDefault="00247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65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D255F" w14:textId="6710A799" w:rsidR="00C34E55" w:rsidRDefault="00C34E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6C684" w14:textId="77777777" w:rsidR="00C34E55" w:rsidRDefault="00C34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D0C7" w14:textId="77777777" w:rsidR="00247C92" w:rsidRDefault="00247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F138" w14:textId="77777777" w:rsidR="00C34E55" w:rsidRDefault="00C34E55" w:rsidP="00C34E55">
      <w:r>
        <w:separator/>
      </w:r>
    </w:p>
  </w:footnote>
  <w:footnote w:type="continuationSeparator" w:id="0">
    <w:p w14:paraId="3F36E5DC" w14:textId="77777777" w:rsidR="00C34E55" w:rsidRDefault="00C34E55" w:rsidP="00C3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0521" w14:textId="77777777" w:rsidR="00247C92" w:rsidRDefault="00247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CF2F" w14:textId="18E4B66F" w:rsidR="00213144" w:rsidRDefault="00AA0665">
    <w:pPr>
      <w:pStyle w:val="Header"/>
    </w:pPr>
    <w:sdt>
      <w:sdtPr>
        <w:id w:val="84607080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72043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94.15pt;height:185.3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ΣΠΟΛΜΗΚ"/>
              <w10:wrap anchorx="margin" anchory="margin"/>
            </v:shape>
          </w:pict>
        </w:r>
      </w:sdtContent>
    </w:sdt>
    <w:r w:rsidR="00213144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BE786D2" wp14:editId="1366BD08">
          <wp:simplePos x="0" y="0"/>
          <wp:positionH relativeFrom="column">
            <wp:posOffset>-160020</wp:posOffset>
          </wp:positionH>
          <wp:positionV relativeFrom="paragraph">
            <wp:posOffset>-358775</wp:posOffset>
          </wp:positionV>
          <wp:extent cx="2270760" cy="583565"/>
          <wp:effectExtent l="0" t="0" r="0" b="6985"/>
          <wp:wrapThrough wrapText="bothSides">
            <wp:wrapPolygon edited="0">
              <wp:start x="0" y="0"/>
              <wp:lineTo x="0" y="21153"/>
              <wp:lineTo x="21383" y="21153"/>
              <wp:lineTo x="21383" y="0"/>
              <wp:lineTo x="0" y="0"/>
            </wp:wrapPolygon>
          </wp:wrapThrough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" t="26780" r="321" b="28491"/>
                  <a:stretch/>
                </pic:blipFill>
                <pic:spPr bwMode="auto">
                  <a:xfrm>
                    <a:off x="0" y="0"/>
                    <a:ext cx="22707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F4F5" w14:textId="77777777" w:rsidR="00247C92" w:rsidRDefault="00247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6AD"/>
    <w:multiLevelType w:val="hybridMultilevel"/>
    <w:tmpl w:val="FED249AC"/>
    <w:lvl w:ilvl="0" w:tplc="D904E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BFD"/>
    <w:multiLevelType w:val="hybridMultilevel"/>
    <w:tmpl w:val="8B0EFA64"/>
    <w:lvl w:ilvl="0" w:tplc="96EEA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41A7"/>
    <w:multiLevelType w:val="hybridMultilevel"/>
    <w:tmpl w:val="D884BA7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83C76"/>
    <w:multiLevelType w:val="hybridMultilevel"/>
    <w:tmpl w:val="80060D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4069D"/>
    <w:multiLevelType w:val="hybridMultilevel"/>
    <w:tmpl w:val="78605D40"/>
    <w:lvl w:ilvl="0" w:tplc="00BC81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513" w:hanging="360"/>
      </w:pPr>
    </w:lvl>
    <w:lvl w:ilvl="2" w:tplc="1000001B" w:tentative="1">
      <w:start w:val="1"/>
      <w:numFmt w:val="lowerRoman"/>
      <w:lvlText w:val="%3."/>
      <w:lvlJc w:val="right"/>
      <w:pPr>
        <w:ind w:left="1233" w:hanging="180"/>
      </w:pPr>
    </w:lvl>
    <w:lvl w:ilvl="3" w:tplc="1000000F" w:tentative="1">
      <w:start w:val="1"/>
      <w:numFmt w:val="decimal"/>
      <w:lvlText w:val="%4."/>
      <w:lvlJc w:val="left"/>
      <w:pPr>
        <w:ind w:left="1953" w:hanging="360"/>
      </w:pPr>
    </w:lvl>
    <w:lvl w:ilvl="4" w:tplc="10000019" w:tentative="1">
      <w:start w:val="1"/>
      <w:numFmt w:val="lowerLetter"/>
      <w:lvlText w:val="%5."/>
      <w:lvlJc w:val="left"/>
      <w:pPr>
        <w:ind w:left="2673" w:hanging="360"/>
      </w:pPr>
    </w:lvl>
    <w:lvl w:ilvl="5" w:tplc="1000001B" w:tentative="1">
      <w:start w:val="1"/>
      <w:numFmt w:val="lowerRoman"/>
      <w:lvlText w:val="%6."/>
      <w:lvlJc w:val="right"/>
      <w:pPr>
        <w:ind w:left="3393" w:hanging="180"/>
      </w:pPr>
    </w:lvl>
    <w:lvl w:ilvl="6" w:tplc="1000000F" w:tentative="1">
      <w:start w:val="1"/>
      <w:numFmt w:val="decimal"/>
      <w:lvlText w:val="%7."/>
      <w:lvlJc w:val="left"/>
      <w:pPr>
        <w:ind w:left="4113" w:hanging="360"/>
      </w:pPr>
    </w:lvl>
    <w:lvl w:ilvl="7" w:tplc="10000019" w:tentative="1">
      <w:start w:val="1"/>
      <w:numFmt w:val="lowerLetter"/>
      <w:lvlText w:val="%8."/>
      <w:lvlJc w:val="left"/>
      <w:pPr>
        <w:ind w:left="4833" w:hanging="360"/>
      </w:pPr>
    </w:lvl>
    <w:lvl w:ilvl="8" w:tplc="1000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859926479">
    <w:abstractNumId w:val="4"/>
  </w:num>
  <w:num w:numId="2" w16cid:durableId="794569229">
    <w:abstractNumId w:val="0"/>
  </w:num>
  <w:num w:numId="3" w16cid:durableId="806355646">
    <w:abstractNumId w:val="3"/>
  </w:num>
  <w:num w:numId="4" w16cid:durableId="1967003040">
    <w:abstractNumId w:val="2"/>
  </w:num>
  <w:num w:numId="5" w16cid:durableId="47372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6A"/>
    <w:rsid w:val="0000326C"/>
    <w:rsid w:val="000961EF"/>
    <w:rsid w:val="000C7A2A"/>
    <w:rsid w:val="00122DF1"/>
    <w:rsid w:val="001718CC"/>
    <w:rsid w:val="00213144"/>
    <w:rsid w:val="0023433F"/>
    <w:rsid w:val="00247C92"/>
    <w:rsid w:val="005348AE"/>
    <w:rsid w:val="00570247"/>
    <w:rsid w:val="006C446A"/>
    <w:rsid w:val="00785F7D"/>
    <w:rsid w:val="00902301"/>
    <w:rsid w:val="00924BDF"/>
    <w:rsid w:val="00980B79"/>
    <w:rsid w:val="009E7FE2"/>
    <w:rsid w:val="00A87948"/>
    <w:rsid w:val="00AA0665"/>
    <w:rsid w:val="00B7438A"/>
    <w:rsid w:val="00BC1035"/>
    <w:rsid w:val="00C34E55"/>
    <w:rsid w:val="00CA5D47"/>
    <w:rsid w:val="00D5554D"/>
    <w:rsid w:val="00D73327"/>
    <w:rsid w:val="00F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A470F3"/>
  <w15:chartTrackingRefBased/>
  <w15:docId w15:val="{9D413F3D-69A1-458B-B6FA-B12922D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48AE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7FE2"/>
    <w:pPr>
      <w:keepNext/>
      <w:keepLines/>
      <w:spacing w:before="40" w:line="276" w:lineRule="auto"/>
      <w:outlineLvl w:val="1"/>
    </w:pPr>
    <w:rPr>
      <w:rFonts w:ascii="Century Gothic" w:eastAsiaTheme="majorEastAsia" w:hAnsi="Century Gothic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326C"/>
    <w:pPr>
      <w:keepNext/>
      <w:keepLines/>
      <w:spacing w:before="40"/>
      <w:outlineLvl w:val="2"/>
    </w:pPr>
    <w:rPr>
      <w:rFonts w:ascii="Century Gothic" w:eastAsiaTheme="majorEastAsia" w:hAnsi="Century Gothic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00326C"/>
    <w:pPr>
      <w:keepNext/>
      <w:keepLines/>
      <w:spacing w:before="40"/>
      <w:outlineLvl w:val="3"/>
    </w:pPr>
    <w:rPr>
      <w:rFonts w:ascii="Century Gothic" w:eastAsiaTheme="majorEastAsia" w:hAnsi="Century Gothic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8AE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7FE2"/>
    <w:rPr>
      <w:rFonts w:ascii="Century Gothic" w:eastAsiaTheme="majorEastAsia" w:hAnsi="Century Gothic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326C"/>
    <w:rPr>
      <w:rFonts w:ascii="Century Gothic" w:eastAsiaTheme="majorEastAsia" w:hAnsi="Century Gothic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26C"/>
    <w:rPr>
      <w:rFonts w:ascii="Century Gothic" w:eastAsiaTheme="majorEastAsia" w:hAnsi="Century Gothic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5554D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554D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C446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44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6C4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4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4E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5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4E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5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spolmik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dmin@spolmi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42BA-E1CD-459F-BB44-355DD7A1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ΣΠΟΛΜΗΚ Admin</dc:creator>
  <cp:keywords/>
  <dc:description/>
  <cp:lastModifiedBy>ΣΠΟΛΜΗΚ Admin</cp:lastModifiedBy>
  <cp:revision>2</cp:revision>
  <dcterms:created xsi:type="dcterms:W3CDTF">2023-10-16T12:21:00Z</dcterms:created>
  <dcterms:modified xsi:type="dcterms:W3CDTF">2023-10-16T12:21:00Z</dcterms:modified>
</cp:coreProperties>
</file>